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DF" w:rsidRPr="00A716E1" w:rsidRDefault="00A806DF" w:rsidP="00A716E1">
      <w:pPr>
        <w:tabs>
          <w:tab w:val="left" w:pos="374"/>
          <w:tab w:val="left" w:pos="720"/>
          <w:tab w:val="left" w:pos="1309"/>
          <w:tab w:val="left" w:pos="1870"/>
          <w:tab w:val="left" w:pos="2431"/>
          <w:tab w:val="left" w:pos="2992"/>
          <w:tab w:val="left" w:pos="3553"/>
          <w:tab w:val="left" w:pos="4114"/>
          <w:tab w:val="left" w:pos="4675"/>
          <w:tab w:val="left" w:pos="5236"/>
          <w:tab w:val="left" w:pos="5797"/>
        </w:tabs>
        <w:spacing w:line="228" w:lineRule="auto"/>
        <w:ind w:left="720"/>
        <w:jc w:val="center"/>
        <w:rPr>
          <w:b/>
          <w:sz w:val="28"/>
        </w:rPr>
      </w:pPr>
      <w:r w:rsidRPr="00A716E1">
        <w:rPr>
          <w:b/>
          <w:sz w:val="28"/>
        </w:rPr>
        <w:t>B.</w:t>
      </w:r>
      <w:r w:rsidR="006261EE" w:rsidRPr="00A716E1">
        <w:rPr>
          <w:b/>
          <w:sz w:val="28"/>
        </w:rPr>
        <w:t>Sc</w:t>
      </w:r>
      <w:r w:rsidRPr="00A716E1">
        <w:rPr>
          <w:b/>
          <w:sz w:val="28"/>
        </w:rPr>
        <w:t xml:space="preserve">. DEGREE EXAMINATION, </w:t>
      </w:r>
      <w:r w:rsidR="005E005D" w:rsidRPr="00A716E1">
        <w:rPr>
          <w:b/>
          <w:sz w:val="28"/>
        </w:rPr>
        <w:t>APRIL 20</w:t>
      </w:r>
      <w:r w:rsidR="00F12EDD">
        <w:rPr>
          <w:b/>
          <w:sz w:val="28"/>
        </w:rPr>
        <w:t>16</w:t>
      </w:r>
    </w:p>
    <w:p w:rsidR="00A806DF" w:rsidRPr="00A716E1" w:rsidRDefault="00A806DF" w:rsidP="00A716E1">
      <w:pPr>
        <w:tabs>
          <w:tab w:val="left" w:pos="374"/>
          <w:tab w:val="left" w:pos="720"/>
          <w:tab w:val="left" w:pos="1309"/>
          <w:tab w:val="left" w:pos="1870"/>
          <w:tab w:val="left" w:pos="2431"/>
          <w:tab w:val="left" w:pos="2992"/>
          <w:tab w:val="left" w:pos="3553"/>
          <w:tab w:val="left" w:pos="4114"/>
          <w:tab w:val="left" w:pos="4675"/>
          <w:tab w:val="left" w:pos="5236"/>
          <w:tab w:val="left" w:pos="5797"/>
        </w:tabs>
        <w:spacing w:line="228" w:lineRule="auto"/>
        <w:ind w:left="720"/>
        <w:jc w:val="center"/>
        <w:rPr>
          <w:b/>
          <w:sz w:val="28"/>
        </w:rPr>
      </w:pPr>
      <w:r w:rsidRPr="00A716E1">
        <w:rPr>
          <w:b/>
          <w:sz w:val="28"/>
        </w:rPr>
        <w:t>I</w:t>
      </w:r>
      <w:r w:rsidR="00EC45DF" w:rsidRPr="00A716E1">
        <w:rPr>
          <w:b/>
          <w:sz w:val="28"/>
        </w:rPr>
        <w:t>I</w:t>
      </w:r>
      <w:r w:rsidR="0001729B" w:rsidRPr="00A716E1">
        <w:rPr>
          <w:b/>
          <w:sz w:val="28"/>
        </w:rPr>
        <w:t>I</w:t>
      </w:r>
      <w:r w:rsidRPr="00A716E1">
        <w:rPr>
          <w:b/>
          <w:sz w:val="28"/>
        </w:rPr>
        <w:t xml:space="preserve"> YEAR — </w:t>
      </w:r>
      <w:r w:rsidR="0001729B" w:rsidRPr="00A716E1">
        <w:rPr>
          <w:b/>
          <w:sz w:val="28"/>
        </w:rPr>
        <w:t>V</w:t>
      </w:r>
      <w:r w:rsidR="00DD7567" w:rsidRPr="00A716E1">
        <w:rPr>
          <w:b/>
          <w:sz w:val="28"/>
        </w:rPr>
        <w:t>I</w:t>
      </w:r>
      <w:r w:rsidRPr="00A716E1">
        <w:rPr>
          <w:b/>
          <w:sz w:val="28"/>
        </w:rPr>
        <w:t xml:space="preserve"> SEMESTER</w:t>
      </w:r>
    </w:p>
    <w:p w:rsidR="00A806DF" w:rsidRPr="00A716E1" w:rsidRDefault="00100BCB" w:rsidP="00A716E1">
      <w:pPr>
        <w:tabs>
          <w:tab w:val="left" w:pos="374"/>
          <w:tab w:val="left" w:pos="720"/>
          <w:tab w:val="left" w:pos="1309"/>
          <w:tab w:val="left" w:pos="1870"/>
          <w:tab w:val="left" w:pos="2431"/>
          <w:tab w:val="left" w:pos="2992"/>
          <w:tab w:val="left" w:pos="3553"/>
          <w:tab w:val="left" w:pos="4114"/>
          <w:tab w:val="left" w:pos="4675"/>
          <w:tab w:val="left" w:pos="5236"/>
          <w:tab w:val="left" w:pos="5797"/>
        </w:tabs>
        <w:spacing w:line="228" w:lineRule="auto"/>
        <w:ind w:left="720"/>
        <w:jc w:val="center"/>
        <w:rPr>
          <w:b/>
          <w:sz w:val="28"/>
        </w:rPr>
      </w:pPr>
      <w:r w:rsidRPr="00A716E1">
        <w:rPr>
          <w:b/>
          <w:sz w:val="28"/>
        </w:rPr>
        <w:t>Elective</w:t>
      </w:r>
      <w:r w:rsidR="00DD7567" w:rsidRPr="00A716E1">
        <w:rPr>
          <w:b/>
          <w:sz w:val="28"/>
        </w:rPr>
        <w:t xml:space="preserve"> </w:t>
      </w:r>
      <w:r w:rsidR="00F829F7">
        <w:rPr>
          <w:b/>
          <w:sz w:val="28"/>
        </w:rPr>
        <w:t xml:space="preserve">II </w:t>
      </w:r>
      <w:r w:rsidR="00DD7567" w:rsidRPr="00A716E1">
        <w:rPr>
          <w:b/>
          <w:sz w:val="28"/>
        </w:rPr>
        <w:t>—</w:t>
      </w:r>
      <w:r w:rsidR="00FB0777" w:rsidRPr="00A716E1">
        <w:rPr>
          <w:b/>
          <w:sz w:val="28"/>
        </w:rPr>
        <w:t xml:space="preserve"> </w:t>
      </w:r>
      <w:r w:rsidR="00DD7567" w:rsidRPr="00A716E1">
        <w:rPr>
          <w:b/>
          <w:sz w:val="28"/>
        </w:rPr>
        <w:t>FORMAL LANGUAGES AND AUTOMATA THEORY</w:t>
      </w:r>
    </w:p>
    <w:p w:rsidR="00A806DF" w:rsidRPr="00FB21F7" w:rsidRDefault="00A806DF" w:rsidP="00DB3EF9">
      <w:pPr>
        <w:tabs>
          <w:tab w:val="right" w:pos="0"/>
          <w:tab w:val="right" w:pos="8280"/>
        </w:tabs>
        <w:spacing w:line="228" w:lineRule="auto"/>
        <w:rPr>
          <w:b/>
          <w:sz w:val="28"/>
          <w:szCs w:val="28"/>
        </w:rPr>
      </w:pPr>
      <w:r w:rsidRPr="00FB21F7">
        <w:rPr>
          <w:b/>
          <w:sz w:val="28"/>
          <w:szCs w:val="28"/>
        </w:rPr>
        <w:t>Time : 3 hours</w:t>
      </w:r>
      <w:r w:rsidRPr="00FB21F7">
        <w:rPr>
          <w:b/>
          <w:sz w:val="28"/>
          <w:szCs w:val="28"/>
        </w:rPr>
        <w:tab/>
        <w:t xml:space="preserve">    Max. marks : 75</w:t>
      </w:r>
    </w:p>
    <w:p w:rsidR="00A806DF" w:rsidRPr="00A716E1" w:rsidRDefault="00A806DF" w:rsidP="00A716E1">
      <w:pPr>
        <w:tabs>
          <w:tab w:val="left" w:pos="374"/>
          <w:tab w:val="left" w:pos="720"/>
          <w:tab w:val="left" w:pos="1309"/>
          <w:tab w:val="left" w:pos="1870"/>
          <w:tab w:val="left" w:pos="2431"/>
          <w:tab w:val="left" w:pos="2992"/>
          <w:tab w:val="left" w:pos="3553"/>
          <w:tab w:val="left" w:pos="4114"/>
          <w:tab w:val="left" w:pos="4675"/>
          <w:tab w:val="left" w:pos="5236"/>
          <w:tab w:val="left" w:pos="5797"/>
        </w:tabs>
        <w:spacing w:line="228" w:lineRule="auto"/>
        <w:ind w:left="720"/>
        <w:jc w:val="center"/>
        <w:rPr>
          <w:b/>
          <w:sz w:val="28"/>
        </w:rPr>
      </w:pPr>
      <w:r w:rsidRPr="00A716E1">
        <w:rPr>
          <w:b/>
          <w:sz w:val="28"/>
        </w:rPr>
        <w:t xml:space="preserve">SECTION A </w:t>
      </w:r>
      <w:r w:rsidR="00FB0777" w:rsidRPr="00A716E1">
        <w:rPr>
          <w:b/>
          <w:sz w:val="28"/>
        </w:rPr>
        <w:t>— (10 × 2 = 20 marks)</w:t>
      </w:r>
    </w:p>
    <w:p w:rsidR="00945C16" w:rsidRPr="00A716E1" w:rsidRDefault="00945C16" w:rsidP="00A716E1">
      <w:pPr>
        <w:tabs>
          <w:tab w:val="left" w:pos="374"/>
          <w:tab w:val="left" w:pos="720"/>
          <w:tab w:val="left" w:pos="1309"/>
          <w:tab w:val="left" w:pos="1870"/>
          <w:tab w:val="left" w:pos="2431"/>
          <w:tab w:val="left" w:pos="2992"/>
          <w:tab w:val="left" w:pos="3553"/>
          <w:tab w:val="left" w:pos="4114"/>
          <w:tab w:val="left" w:pos="4675"/>
          <w:tab w:val="left" w:pos="5236"/>
          <w:tab w:val="left" w:pos="5797"/>
        </w:tabs>
        <w:spacing w:line="228" w:lineRule="auto"/>
        <w:ind w:left="720"/>
        <w:jc w:val="center"/>
        <w:rPr>
          <w:b/>
          <w:sz w:val="28"/>
        </w:rPr>
      </w:pPr>
      <w:r w:rsidRPr="00A716E1">
        <w:rPr>
          <w:b/>
          <w:sz w:val="28"/>
        </w:rPr>
        <w:t>Answer</w:t>
      </w:r>
      <w:r w:rsidR="00595114" w:rsidRPr="00A716E1">
        <w:rPr>
          <w:b/>
          <w:sz w:val="28"/>
        </w:rPr>
        <w:t xml:space="preserve"> any </w:t>
      </w:r>
      <w:r w:rsidR="00595114" w:rsidRPr="00490C27">
        <w:rPr>
          <w:b/>
          <w:i/>
          <w:sz w:val="28"/>
        </w:rPr>
        <w:t>TEN</w:t>
      </w:r>
      <w:r w:rsidR="00D97F05" w:rsidRPr="00A716E1">
        <w:rPr>
          <w:b/>
          <w:sz w:val="28"/>
        </w:rPr>
        <w:t xml:space="preserve"> questions.</w:t>
      </w:r>
    </w:p>
    <w:p w:rsidR="00B37855" w:rsidRPr="00D278B2" w:rsidRDefault="00B37855" w:rsidP="00A716E1">
      <w:pPr>
        <w:pStyle w:val="ListParagraph"/>
        <w:numPr>
          <w:ilvl w:val="0"/>
          <w:numId w:val="8"/>
        </w:numPr>
        <w:tabs>
          <w:tab w:val="left" w:pos="7655"/>
        </w:tabs>
        <w:spacing w:after="0" w:line="288" w:lineRule="auto"/>
        <w:ind w:left="432" w:hanging="432"/>
        <w:contextualSpacing w:val="0"/>
        <w:rPr>
          <w:rFonts w:ascii="Times New Roman" w:hAnsi="Times New Roman"/>
          <w:sz w:val="24"/>
          <w:szCs w:val="24"/>
        </w:rPr>
      </w:pPr>
      <w:r w:rsidRPr="00D278B2">
        <w:rPr>
          <w:rFonts w:ascii="Times New Roman" w:hAnsi="Times New Roman"/>
          <w:sz w:val="24"/>
          <w:szCs w:val="24"/>
        </w:rPr>
        <w:t>Write down the Chomsky hierarchy.</w:t>
      </w:r>
    </w:p>
    <w:p w:rsidR="00B37855" w:rsidRPr="00D278B2" w:rsidRDefault="00B37855" w:rsidP="00A716E1">
      <w:pPr>
        <w:pStyle w:val="ListParagraph"/>
        <w:numPr>
          <w:ilvl w:val="0"/>
          <w:numId w:val="8"/>
        </w:numPr>
        <w:tabs>
          <w:tab w:val="left" w:pos="7655"/>
        </w:tabs>
        <w:spacing w:after="0" w:line="288" w:lineRule="auto"/>
        <w:ind w:left="432" w:hanging="432"/>
        <w:contextualSpacing w:val="0"/>
        <w:rPr>
          <w:rFonts w:ascii="Times New Roman" w:hAnsi="Times New Roman"/>
          <w:sz w:val="24"/>
          <w:szCs w:val="24"/>
        </w:rPr>
      </w:pPr>
      <w:r w:rsidRPr="00D278B2">
        <w:rPr>
          <w:rFonts w:ascii="Times New Roman" w:hAnsi="Times New Roman"/>
          <w:sz w:val="24"/>
          <w:szCs w:val="24"/>
        </w:rPr>
        <w:t>Define a regular set and give an example.</w:t>
      </w:r>
    </w:p>
    <w:p w:rsidR="00B37855" w:rsidRPr="00D278B2" w:rsidRDefault="00B37855" w:rsidP="00A716E1">
      <w:pPr>
        <w:pStyle w:val="ListParagraph"/>
        <w:numPr>
          <w:ilvl w:val="0"/>
          <w:numId w:val="8"/>
        </w:numPr>
        <w:tabs>
          <w:tab w:val="left" w:pos="7655"/>
        </w:tabs>
        <w:spacing w:after="0" w:line="288" w:lineRule="auto"/>
        <w:ind w:left="432" w:hanging="432"/>
        <w:contextualSpacing w:val="0"/>
        <w:rPr>
          <w:rFonts w:ascii="Times New Roman" w:hAnsi="Times New Roman"/>
          <w:sz w:val="24"/>
          <w:szCs w:val="24"/>
        </w:rPr>
      </w:pPr>
      <w:r w:rsidRPr="00D278B2">
        <w:rPr>
          <w:rFonts w:ascii="Times New Roman" w:hAnsi="Times New Roman"/>
          <w:sz w:val="24"/>
          <w:szCs w:val="24"/>
        </w:rPr>
        <w:t xml:space="preserve">Define the product of two languages </w:t>
      </w: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L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1</m:t>
            </m:r>
          </m:sub>
        </m:sSub>
      </m:oMath>
      <w:r w:rsidR="006633E2">
        <w:t xml:space="preserve"> </w:t>
      </w:r>
      <w:r w:rsidRPr="00D278B2">
        <w:rPr>
          <w:rFonts w:ascii="Times New Roman" w:eastAsiaTheme="minorEastAsia" w:hAnsi="Times New Roman"/>
          <w:sz w:val="24"/>
          <w:szCs w:val="24"/>
        </w:rPr>
        <w:t xml:space="preserve">and </w:t>
      </w:r>
      <m:oMath>
        <m:sSub>
          <m:sSub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EastAsia" w:hAnsi="Times New Roman"/>
                <w:sz w:val="24"/>
                <w:szCs w:val="24"/>
              </w:rPr>
              <m:t>2</m:t>
            </m:r>
          </m:sub>
        </m:sSub>
      </m:oMath>
      <w:r w:rsidRPr="00D278B2">
        <w:rPr>
          <w:rFonts w:ascii="Times New Roman" w:eastAsiaTheme="minorEastAsia" w:hAnsi="Times New Roman"/>
          <w:sz w:val="24"/>
          <w:szCs w:val="24"/>
        </w:rPr>
        <w:t>.</w:t>
      </w:r>
      <w:r w:rsidRPr="00D278B2">
        <w:rPr>
          <w:rFonts w:ascii="Times New Roman" w:eastAsiaTheme="minorEastAsia" w:hAnsi="Times New Roman"/>
          <w:sz w:val="24"/>
          <w:szCs w:val="24"/>
        </w:rPr>
        <w:tab/>
      </w:r>
      <w:r w:rsidRPr="00D278B2">
        <w:rPr>
          <w:rFonts w:ascii="Times New Roman" w:eastAsiaTheme="minorEastAsia" w:hAnsi="Times New Roman"/>
          <w:sz w:val="24"/>
          <w:szCs w:val="24"/>
        </w:rPr>
        <w:tab/>
      </w:r>
    </w:p>
    <w:p w:rsidR="00B37855" w:rsidRPr="00D278B2" w:rsidRDefault="00B37855" w:rsidP="00A716E1">
      <w:pPr>
        <w:pStyle w:val="ListParagraph"/>
        <w:numPr>
          <w:ilvl w:val="0"/>
          <w:numId w:val="8"/>
        </w:numPr>
        <w:tabs>
          <w:tab w:val="left" w:pos="7655"/>
        </w:tabs>
        <w:spacing w:after="0" w:line="288" w:lineRule="auto"/>
        <w:ind w:left="432" w:hanging="432"/>
        <w:contextualSpacing w:val="0"/>
        <w:rPr>
          <w:rFonts w:ascii="Times New Roman" w:hAnsi="Times New Roman"/>
          <w:sz w:val="24"/>
          <w:szCs w:val="24"/>
        </w:rPr>
      </w:pPr>
      <w:r w:rsidRPr="00D278B2">
        <w:rPr>
          <w:rFonts w:ascii="Times New Roman" w:hAnsi="Times New Roman"/>
          <w:sz w:val="24"/>
          <w:szCs w:val="24"/>
        </w:rPr>
        <w:t>When is a grammar said to be ambiguous and inherently ambiguous.</w:t>
      </w:r>
    </w:p>
    <w:p w:rsidR="00B37855" w:rsidRPr="00D278B2" w:rsidRDefault="00B37855" w:rsidP="00B37855">
      <w:pPr>
        <w:pStyle w:val="ListParagraph"/>
        <w:numPr>
          <w:ilvl w:val="0"/>
          <w:numId w:val="8"/>
        </w:numPr>
        <w:tabs>
          <w:tab w:val="left" w:pos="7655"/>
        </w:tabs>
        <w:spacing w:after="120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 w:rsidRPr="00D278B2">
        <w:rPr>
          <w:rFonts w:ascii="Times New Roman" w:hAnsi="Times New Roman"/>
          <w:sz w:val="24"/>
          <w:szCs w:val="24"/>
        </w:rPr>
        <w:t xml:space="preserve">Let </w:t>
      </w:r>
      <m:oMath>
        <m:r>
          <w:rPr>
            <w:rFonts w:ascii="Cambria Math" w:hAnsi="Cambria Math"/>
            <w:sz w:val="24"/>
            <w:szCs w:val="24"/>
          </w:rPr>
          <m:t>G</m:t>
        </m:r>
        <m:r>
          <w:rPr>
            <w:rFonts w:ascii="Cambria Math" w:hAnsi="Times New Roman"/>
            <w:sz w:val="24"/>
            <w:szCs w:val="24"/>
          </w:rPr>
          <m:t>=</m:t>
        </m:r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d>
              <m:dPr>
                <m:begChr m:val="{"/>
                <m:endChr m:val="}"/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</m:d>
            <m:r>
              <w:rPr>
                <w:rFonts w:ascii="Cambria Math" w:hAnsi="Times New Roman"/>
                <w:sz w:val="24"/>
                <w:szCs w:val="24"/>
              </w:rPr>
              <m:t>,</m:t>
            </m:r>
            <m:d>
              <m:dPr>
                <m:begChr m:val="{"/>
                <m:endChr m:val="}"/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</m:d>
            <m:r>
              <w:rPr>
                <w:rFonts w:ascii="Cambria Math" w:hAnsi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Times New Roman"/>
                <w:sz w:val="24"/>
                <w:szCs w:val="24"/>
              </w:rPr>
              <m:t>,</m:t>
            </m:r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</m:d>
        <m:r>
          <w:rPr>
            <w:rFonts w:ascii="Cambria Math" w:hAnsi="Times New Roman"/>
            <w:sz w:val="24"/>
            <w:szCs w:val="24"/>
          </w:rPr>
          <m:t xml:space="preserve"> </m:t>
        </m:r>
      </m:oMath>
      <w:r w:rsidRPr="00D278B2">
        <w:rPr>
          <w:rFonts w:ascii="Times New Roman" w:eastAsiaTheme="minorEastAsia" w:hAnsi="Times New Roman"/>
          <w:sz w:val="24"/>
          <w:szCs w:val="24"/>
        </w:rPr>
        <w:t xml:space="preserve">where </w:t>
      </w:r>
      <m:oMath>
        <m:sSub>
          <m:sSub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Times New Roman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→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SS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 xml:space="preserve">, 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→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d>
      </m:oMath>
      <w:r w:rsidRPr="00D278B2">
        <w:rPr>
          <w:rFonts w:ascii="Times New Roman" w:eastAsiaTheme="minorEastAsia" w:hAnsi="Times New Roman"/>
          <w:sz w:val="24"/>
          <w:szCs w:val="24"/>
        </w:rPr>
        <w:t xml:space="preserve">.  Find a derivation tree for the string </w:t>
      </w:r>
      <m:oMath>
        <m:sSup>
          <m:sSup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Times New Roman"/>
                <w:sz w:val="24"/>
                <w:szCs w:val="24"/>
              </w:rPr>
              <m:t>3</m:t>
            </m:r>
          </m:sup>
        </m:sSup>
      </m:oMath>
      <w:r w:rsidRPr="00D278B2">
        <w:rPr>
          <w:rFonts w:ascii="Times New Roman" w:eastAsiaTheme="minorEastAsia" w:hAnsi="Times New Roman"/>
          <w:sz w:val="24"/>
          <w:szCs w:val="24"/>
        </w:rPr>
        <w:t>.</w:t>
      </w:r>
    </w:p>
    <w:p w:rsidR="00B37855" w:rsidRPr="00D278B2" w:rsidRDefault="00B37855" w:rsidP="00B37855">
      <w:pPr>
        <w:pStyle w:val="ListParagraph"/>
        <w:numPr>
          <w:ilvl w:val="0"/>
          <w:numId w:val="8"/>
        </w:numPr>
        <w:tabs>
          <w:tab w:val="left" w:pos="7655"/>
        </w:tabs>
        <w:spacing w:after="120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 w:rsidRPr="00D278B2">
        <w:rPr>
          <w:rFonts w:ascii="Times New Roman" w:hAnsi="Times New Roman"/>
          <w:sz w:val="24"/>
          <w:szCs w:val="24"/>
        </w:rPr>
        <w:t>When do you that a given grammar is reduced?</w:t>
      </w:r>
    </w:p>
    <w:p w:rsidR="00B37855" w:rsidRPr="00D278B2" w:rsidRDefault="00803CB8" w:rsidP="00B37855">
      <w:pPr>
        <w:pStyle w:val="ListParagraph"/>
        <w:numPr>
          <w:ilvl w:val="0"/>
          <w:numId w:val="8"/>
        </w:numPr>
        <w:tabs>
          <w:tab w:val="left" w:pos="7655"/>
        </w:tabs>
        <w:spacing w:after="120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Greibach</w:t>
      </w:r>
      <w:r w:rsidR="00B37855" w:rsidRPr="00D278B2">
        <w:rPr>
          <w:rFonts w:ascii="Times New Roman" w:hAnsi="Times New Roman"/>
          <w:sz w:val="24"/>
          <w:szCs w:val="24"/>
        </w:rPr>
        <w:t xml:space="preserve"> normal form.</w:t>
      </w:r>
    </w:p>
    <w:p w:rsidR="00B37855" w:rsidRPr="00D278B2" w:rsidRDefault="00B37855" w:rsidP="00B37855">
      <w:pPr>
        <w:pStyle w:val="ListParagraph"/>
        <w:numPr>
          <w:ilvl w:val="0"/>
          <w:numId w:val="8"/>
        </w:numPr>
        <w:tabs>
          <w:tab w:val="left" w:pos="7655"/>
        </w:tabs>
        <w:spacing w:after="120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 w:rsidRPr="00D278B2">
        <w:rPr>
          <w:rFonts w:ascii="Times New Roman" w:hAnsi="Times New Roman"/>
          <w:sz w:val="24"/>
          <w:szCs w:val="24"/>
        </w:rPr>
        <w:t>Define a non-deterministic finite automaton.</w:t>
      </w:r>
    </w:p>
    <w:p w:rsidR="00B37855" w:rsidRPr="00D278B2" w:rsidRDefault="00B37855" w:rsidP="00B37855">
      <w:pPr>
        <w:pStyle w:val="ListParagraph"/>
        <w:numPr>
          <w:ilvl w:val="0"/>
          <w:numId w:val="8"/>
        </w:numPr>
        <w:tabs>
          <w:tab w:val="left" w:pos="7655"/>
        </w:tabs>
        <w:spacing w:after="120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 w:rsidRPr="00D278B2">
        <w:rPr>
          <w:rFonts w:ascii="Times New Roman" w:hAnsi="Times New Roman"/>
          <w:sz w:val="24"/>
          <w:szCs w:val="24"/>
        </w:rPr>
        <w:t xml:space="preserve">If </w:t>
      </w: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L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Times New Roman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/>
                <w:sz w:val="24"/>
                <w:szCs w:val="24"/>
              </w:rPr>
              <m:t>10,1</m:t>
            </m:r>
          </m:e>
        </m:d>
      </m:oMath>
      <w:r w:rsidRPr="00D278B2">
        <w:rPr>
          <w:rFonts w:ascii="Times New Roman" w:eastAsiaTheme="minorEastAsia" w:hAnsi="Times New Roman"/>
          <w:sz w:val="24"/>
          <w:szCs w:val="24"/>
        </w:rPr>
        <w:t xml:space="preserve">and </w:t>
      </w:r>
      <m:oMath>
        <m:sSub>
          <m:sSub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EastAsia" w:hAnsi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Times New Roman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Times New Roman"/>
                <w:sz w:val="24"/>
                <w:szCs w:val="24"/>
              </w:rPr>
              <m:t>011,11</m:t>
            </m:r>
          </m:e>
        </m:d>
      </m:oMath>
      <w:r w:rsidRPr="00D278B2">
        <w:rPr>
          <w:rFonts w:ascii="Times New Roman" w:eastAsiaTheme="minorEastAsia" w:hAnsi="Times New Roman"/>
          <w:sz w:val="24"/>
          <w:szCs w:val="24"/>
        </w:rPr>
        <w:t xml:space="preserve">.  Find </w:t>
      </w:r>
      <m:oMath>
        <m:sSub>
          <m:sSub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EastAsia" w:hAnsi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EastAsia" w:hAnsi="Times New Roman"/>
                <w:sz w:val="24"/>
                <w:szCs w:val="24"/>
              </w:rPr>
              <m:t>2</m:t>
            </m:r>
          </m:sub>
        </m:sSub>
      </m:oMath>
      <w:r w:rsidRPr="00D278B2">
        <w:rPr>
          <w:rFonts w:ascii="Times New Roman" w:eastAsiaTheme="minorEastAsia" w:hAnsi="Times New Roman"/>
          <w:sz w:val="24"/>
          <w:szCs w:val="24"/>
        </w:rPr>
        <w:t>.</w:t>
      </w:r>
    </w:p>
    <w:p w:rsidR="00B37855" w:rsidRPr="00D278B2" w:rsidRDefault="00B37855" w:rsidP="00B37855">
      <w:pPr>
        <w:pStyle w:val="ListParagraph"/>
        <w:numPr>
          <w:ilvl w:val="0"/>
          <w:numId w:val="8"/>
        </w:numPr>
        <w:tabs>
          <w:tab w:val="left" w:pos="7655"/>
        </w:tabs>
        <w:spacing w:after="120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 w:rsidRPr="00D278B2">
        <w:rPr>
          <w:rFonts w:ascii="Times New Roman" w:hAnsi="Times New Roman"/>
          <w:sz w:val="24"/>
          <w:szCs w:val="24"/>
        </w:rPr>
        <w:t>Define regular expression.</w:t>
      </w:r>
    </w:p>
    <w:p w:rsidR="00B37855" w:rsidRPr="00D278B2" w:rsidRDefault="00B37855" w:rsidP="00B37855">
      <w:pPr>
        <w:pStyle w:val="ListParagraph"/>
        <w:numPr>
          <w:ilvl w:val="0"/>
          <w:numId w:val="8"/>
        </w:numPr>
        <w:tabs>
          <w:tab w:val="left" w:pos="7655"/>
        </w:tabs>
        <w:spacing w:after="120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 w:rsidRPr="00D278B2">
        <w:rPr>
          <w:rFonts w:ascii="Times New Roman" w:hAnsi="Times New Roman"/>
          <w:sz w:val="24"/>
          <w:szCs w:val="24"/>
        </w:rPr>
        <w:t>State the pumping lemma for context-free languages.</w:t>
      </w:r>
    </w:p>
    <w:p w:rsidR="00677102" w:rsidRPr="00D278B2" w:rsidRDefault="00B37855" w:rsidP="00283AE4">
      <w:pPr>
        <w:pStyle w:val="ListParagraph"/>
        <w:numPr>
          <w:ilvl w:val="0"/>
          <w:numId w:val="8"/>
        </w:numPr>
        <w:tabs>
          <w:tab w:val="left" w:pos="7655"/>
        </w:tabs>
        <w:spacing w:after="120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 w:rsidRPr="00D278B2">
        <w:rPr>
          <w:rFonts w:ascii="Times New Roman" w:hAnsi="Times New Roman"/>
          <w:sz w:val="24"/>
          <w:szCs w:val="24"/>
        </w:rPr>
        <w:t>Define reflection of a language.</w:t>
      </w:r>
    </w:p>
    <w:p w:rsidR="00FB0777" w:rsidRPr="00FB21F7" w:rsidRDefault="00FB0777" w:rsidP="00A716E1">
      <w:pPr>
        <w:tabs>
          <w:tab w:val="left" w:pos="374"/>
          <w:tab w:val="left" w:pos="720"/>
          <w:tab w:val="left" w:pos="1309"/>
          <w:tab w:val="left" w:pos="1870"/>
          <w:tab w:val="left" w:pos="2431"/>
          <w:tab w:val="left" w:pos="2992"/>
          <w:tab w:val="left" w:pos="3553"/>
          <w:tab w:val="left" w:pos="4114"/>
          <w:tab w:val="left" w:pos="4675"/>
          <w:tab w:val="left" w:pos="5236"/>
          <w:tab w:val="left" w:pos="5797"/>
        </w:tabs>
        <w:spacing w:line="228" w:lineRule="auto"/>
        <w:ind w:left="720"/>
        <w:jc w:val="center"/>
        <w:rPr>
          <w:b/>
          <w:sz w:val="28"/>
        </w:rPr>
      </w:pPr>
      <w:r w:rsidRPr="00FB21F7">
        <w:rPr>
          <w:b/>
          <w:sz w:val="28"/>
        </w:rPr>
        <w:t>SECTION B — (5 × 5 = 25 marks)</w:t>
      </w:r>
    </w:p>
    <w:p w:rsidR="00FB0777" w:rsidRPr="00FB21F7" w:rsidRDefault="00FB0777" w:rsidP="00A716E1">
      <w:pPr>
        <w:tabs>
          <w:tab w:val="left" w:pos="374"/>
          <w:tab w:val="left" w:pos="720"/>
          <w:tab w:val="left" w:pos="1309"/>
          <w:tab w:val="left" w:pos="1870"/>
          <w:tab w:val="left" w:pos="2431"/>
          <w:tab w:val="left" w:pos="2992"/>
          <w:tab w:val="left" w:pos="3553"/>
          <w:tab w:val="left" w:pos="4114"/>
          <w:tab w:val="left" w:pos="4675"/>
          <w:tab w:val="left" w:pos="5236"/>
          <w:tab w:val="left" w:pos="5797"/>
        </w:tabs>
        <w:spacing w:line="228" w:lineRule="auto"/>
        <w:ind w:left="720"/>
        <w:jc w:val="center"/>
        <w:rPr>
          <w:b/>
          <w:sz w:val="28"/>
        </w:rPr>
      </w:pPr>
      <w:r w:rsidRPr="00FB21F7">
        <w:rPr>
          <w:b/>
          <w:sz w:val="28"/>
        </w:rPr>
        <w:t xml:space="preserve">Answer any </w:t>
      </w:r>
      <w:r w:rsidRPr="00B267C5">
        <w:rPr>
          <w:b/>
          <w:i/>
          <w:sz w:val="28"/>
        </w:rPr>
        <w:t>FIVE</w:t>
      </w:r>
      <w:r w:rsidRPr="00FB21F7">
        <w:rPr>
          <w:b/>
          <w:sz w:val="28"/>
        </w:rPr>
        <w:t xml:space="preserve"> questions.</w:t>
      </w:r>
    </w:p>
    <w:p w:rsidR="00B37855" w:rsidRPr="00D278B2" w:rsidRDefault="00B37855" w:rsidP="00B37855">
      <w:pPr>
        <w:pStyle w:val="ListParagraph"/>
        <w:numPr>
          <w:ilvl w:val="0"/>
          <w:numId w:val="8"/>
        </w:numPr>
        <w:tabs>
          <w:tab w:val="left" w:pos="7655"/>
        </w:tabs>
        <w:spacing w:after="120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 w:rsidRPr="00D278B2">
        <w:rPr>
          <w:rFonts w:ascii="Times New Roman" w:hAnsi="Times New Roman"/>
          <w:sz w:val="24"/>
          <w:szCs w:val="24"/>
        </w:rPr>
        <w:t xml:space="preserve">Obtain a context sensitive grammar for the language </w:t>
      </w:r>
      <m:oMath>
        <m:d>
          <m:dPr>
            <m:begChr m:val="{"/>
            <m:endChr m:val="}"/>
            <m:ctrlPr>
              <w:rPr>
                <w:rFonts w:ascii="Cambria Math" w:hAnsi="Times New Roman"/>
                <w:i/>
                <w:sz w:val="28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</w:rPr>
                  <m:t>n</m:t>
                </m:r>
              </m:sup>
            </m:sSup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</w:rPr>
                  <m:t>n</m:t>
                </m:r>
              </m:sup>
            </m:sSup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</w:rPr>
                  <m:t>n</m:t>
                </m:r>
              </m:sup>
            </m:sSup>
            <m:r>
              <w:rPr>
                <w:rFonts w:ascii="Cambria Math" w:hAnsi="Times New Roman"/>
                <w:sz w:val="28"/>
                <w:szCs w:val="24"/>
              </w:rPr>
              <m:t xml:space="preserve">  :</m:t>
            </m:r>
            <m:r>
              <w:rPr>
                <w:rFonts w:ascii="Cambria Math" w:hAnsi="Cambria Math"/>
                <w:sz w:val="28"/>
                <w:szCs w:val="24"/>
              </w:rPr>
              <m:t>n</m:t>
            </m:r>
            <m:r>
              <w:rPr>
                <w:rFonts w:ascii="Times New Roman" w:hAnsi="Times New Roman"/>
                <w:sz w:val="28"/>
                <w:szCs w:val="24"/>
              </w:rPr>
              <m:t>≥</m:t>
            </m:r>
            <m:r>
              <w:rPr>
                <w:rFonts w:ascii="Cambria Math" w:hAnsi="Times New Roman"/>
                <w:sz w:val="28"/>
                <w:szCs w:val="24"/>
              </w:rPr>
              <m:t xml:space="preserve">1 </m:t>
            </m:r>
          </m:e>
        </m:d>
      </m:oMath>
      <w:r w:rsidRPr="00D278B2">
        <w:rPr>
          <w:rFonts w:ascii="Times New Roman" w:hAnsi="Times New Roman"/>
          <w:sz w:val="24"/>
          <w:szCs w:val="24"/>
        </w:rPr>
        <w:t>.</w:t>
      </w:r>
    </w:p>
    <w:p w:rsidR="00B37855" w:rsidRPr="00D278B2" w:rsidRDefault="00B37855" w:rsidP="00B37855">
      <w:pPr>
        <w:pStyle w:val="ListParagraph"/>
        <w:numPr>
          <w:ilvl w:val="0"/>
          <w:numId w:val="8"/>
        </w:numPr>
        <w:tabs>
          <w:tab w:val="left" w:pos="7655"/>
        </w:tabs>
        <w:spacing w:after="120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 w:rsidRPr="00D278B2">
        <w:rPr>
          <w:rFonts w:ascii="Times New Roman" w:hAnsi="Times New Roman"/>
          <w:sz w:val="24"/>
          <w:szCs w:val="24"/>
        </w:rPr>
        <w:t xml:space="preserve">Find a grammar that generate the language </w:t>
      </w:r>
    </w:p>
    <w:p w:rsidR="00B37855" w:rsidRPr="00D278B2" w:rsidRDefault="00B37855" w:rsidP="00B37855">
      <w:pPr>
        <w:pStyle w:val="ListParagraph"/>
        <w:tabs>
          <w:tab w:val="left" w:pos="7655"/>
        </w:tabs>
        <w:spacing w:after="120"/>
        <w:ind w:left="425"/>
        <w:contextualSpacing w:val="0"/>
        <w:rPr>
          <w:rFonts w:ascii="Times New Roman" w:hAnsi="Times New Roman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L</m:t>
          </m:r>
          <m:r>
            <w:rPr>
              <w:rFonts w:ascii="Cambria Math" w:hAnsi="Times New Roman"/>
              <w:sz w:val="24"/>
              <w:szCs w:val="24"/>
            </w:rPr>
            <m:t>={</m:t>
          </m:r>
          <m:r>
            <w:rPr>
              <w:rFonts w:ascii="Cambria Math" w:hAnsi="Cambria Math"/>
              <w:sz w:val="24"/>
              <w:szCs w:val="24"/>
            </w:rPr>
            <m:t>w</m:t>
          </m:r>
          <m:r>
            <w:rPr>
              <w:rFonts w:ascii="Cambria Math" w:hAnsi="Times New Roman"/>
              <w:sz w:val="24"/>
              <w:szCs w:val="24"/>
            </w:rPr>
            <m:t xml:space="preserve"> :</m:t>
          </m:r>
          <m:r>
            <w:rPr>
              <w:rFonts w:ascii="Cambria Math" w:hAnsi="Cambria Math"/>
              <w:sz w:val="24"/>
              <w:szCs w:val="24"/>
            </w:rPr>
            <m:t>w</m:t>
          </m:r>
          <m:r>
            <w:rPr>
              <w:rFonts w:ascii="Cambria Math" w:hAnsi="Times New Roman"/>
              <w:sz w:val="24"/>
              <w:szCs w:val="24"/>
            </w:rPr>
            <m:t xml:space="preserve"> </m:t>
          </m:r>
          <m:r>
            <m:rPr>
              <m:nor/>
            </m:rPr>
            <w:rPr>
              <w:rFonts w:ascii="Times New Roman" w:hAnsi="Times New Roman"/>
              <w:sz w:val="24"/>
              <w:szCs w:val="24"/>
            </w:rPr>
            <m:t xml:space="preserve">is in </m:t>
          </m:r>
          <m:sSup>
            <m:sSup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begChr m:val="{"/>
                  <m:endChr m:val="}"/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,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</m:d>
            </m:e>
            <m:sup>
              <m:r>
                <w:rPr>
                  <w:rFonts w:ascii="Cambria Math" w:hAnsi="Times New Roman"/>
                  <w:sz w:val="24"/>
                  <w:szCs w:val="24"/>
                </w:rPr>
                <m:t>+</m:t>
              </m:r>
            </m:sup>
          </m:sSup>
          <m:r>
            <m:rPr>
              <m:nor/>
            </m:rPr>
            <w:rPr>
              <w:rFonts w:ascii="Times New Roman" w:hAnsi="Times New Roman"/>
              <w:sz w:val="24"/>
              <w:szCs w:val="24"/>
            </w:rPr>
            <m:t xml:space="preserve">and </m:t>
          </m:r>
          <m:r>
            <w:rPr>
              <w:rFonts w:ascii="Cambria Math" w:hAnsi="Cambria Math"/>
              <w:sz w:val="24"/>
              <w:szCs w:val="24"/>
            </w:rPr>
            <m:t>w</m:t>
          </m:r>
          <m:r>
            <w:rPr>
              <w:rFonts w:ascii="Cambria Math" w:hAnsi="Times New Roman"/>
              <w:sz w:val="24"/>
              <w:szCs w:val="24"/>
            </w:rPr>
            <m:t xml:space="preserve"> </m:t>
          </m:r>
          <m:r>
            <m:rPr>
              <m:nor/>
            </m:rPr>
            <w:rPr>
              <w:rFonts w:ascii="Times New Roman" w:hAnsi="Times New Roman"/>
              <w:sz w:val="24"/>
              <w:szCs w:val="24"/>
            </w:rPr>
            <m:t xml:space="preserve">does not contain two consecutive </m:t>
          </m:r>
          <m:r>
            <w:rPr>
              <w:rFonts w:ascii="Cambria Math" w:hAnsi="Cambria Math"/>
              <w:sz w:val="24"/>
              <w:szCs w:val="24"/>
            </w:rPr>
            <m:t>a</m:t>
          </m:r>
          <m:r>
            <m:rPr>
              <m:nor/>
            </m:rPr>
            <w:rPr>
              <w:rFonts w:ascii="Times New Roman" w:hAnsi="Times New Roman"/>
              <w:sz w:val="24"/>
              <w:szCs w:val="24"/>
            </w:rPr>
            <m:t xml:space="preserve">'s} </m:t>
          </m:r>
        </m:oMath>
      </m:oMathPara>
    </w:p>
    <w:p w:rsidR="00B37855" w:rsidRPr="00D278B2" w:rsidRDefault="00B37855" w:rsidP="00B37855">
      <w:pPr>
        <w:pStyle w:val="ListParagraph"/>
        <w:numPr>
          <w:ilvl w:val="0"/>
          <w:numId w:val="8"/>
        </w:numPr>
        <w:tabs>
          <w:tab w:val="left" w:pos="7655"/>
        </w:tabs>
        <w:spacing w:after="120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 w:rsidRPr="00D278B2">
        <w:rPr>
          <w:rFonts w:ascii="Times New Roman" w:hAnsi="Times New Roman"/>
          <w:sz w:val="24"/>
          <w:szCs w:val="24"/>
        </w:rPr>
        <w:t>Prove that the family of context free languages is closed under substitution</w:t>
      </w:r>
      <w:r w:rsidRPr="00D278B2">
        <w:rPr>
          <w:rFonts w:ascii="Times New Roman" w:eastAsiaTheme="minorEastAsia" w:hAnsi="Times New Roman"/>
          <w:sz w:val="24"/>
          <w:szCs w:val="24"/>
        </w:rPr>
        <w:t>.</w:t>
      </w:r>
    </w:p>
    <w:p w:rsidR="00B37855" w:rsidRPr="00D278B2" w:rsidRDefault="00B37855" w:rsidP="00B37855">
      <w:pPr>
        <w:pStyle w:val="ListParagraph"/>
        <w:numPr>
          <w:ilvl w:val="0"/>
          <w:numId w:val="8"/>
        </w:numPr>
        <w:tabs>
          <w:tab w:val="left" w:pos="7655"/>
        </w:tabs>
        <w:spacing w:after="120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 w:rsidRPr="00D278B2">
        <w:rPr>
          <w:rFonts w:ascii="Times New Roman" w:hAnsi="Times New Roman"/>
          <w:sz w:val="24"/>
          <w:szCs w:val="24"/>
        </w:rPr>
        <w:t xml:space="preserve">Given a context free grammar </w:t>
      </w:r>
      <m:oMath>
        <m:r>
          <w:rPr>
            <w:rFonts w:ascii="Cambria Math" w:hAnsi="Cambria Math"/>
            <w:sz w:val="24"/>
            <w:szCs w:val="24"/>
          </w:rPr>
          <m:t>G</m:t>
        </m:r>
        <m:r>
          <w:rPr>
            <w:rFonts w:ascii="Cambria Math" w:hAnsi="Times New Roman"/>
            <w:sz w:val="24"/>
            <w:szCs w:val="24"/>
          </w:rPr>
          <m:t>=(</m:t>
        </m:r>
        <m:r>
          <w:rPr>
            <w:rFonts w:ascii="Cambria Math" w:hAnsi="Cambria Math"/>
            <w:sz w:val="24"/>
            <w:szCs w:val="24"/>
          </w:rPr>
          <m:t>N</m:t>
        </m:r>
        <m:r>
          <w:rPr>
            <w:rFonts w:ascii="Cambria Math" w:hAnsi="Times New Roman"/>
            <w:sz w:val="24"/>
            <w:szCs w:val="24"/>
          </w:rPr>
          <m:t>,</m:t>
        </m:r>
        <m:r>
          <w:rPr>
            <w:rFonts w:ascii="Cambria Math" w:hAnsi="Cambria Math"/>
            <w:sz w:val="24"/>
            <w:szCs w:val="24"/>
          </w:rPr>
          <m:t>T</m:t>
        </m:r>
        <m:r>
          <w:rPr>
            <w:rFonts w:ascii="Cambria Math" w:hAnsi="Times New Roman"/>
            <w:sz w:val="24"/>
            <w:szCs w:val="24"/>
          </w:rPr>
          <m:t>,</m:t>
        </m:r>
        <m:r>
          <w:rPr>
            <w:rFonts w:ascii="Cambria Math" w:hAnsi="Cambria Math"/>
            <w:sz w:val="24"/>
            <w:szCs w:val="24"/>
          </w:rPr>
          <m:t>P</m:t>
        </m:r>
        <m:r>
          <w:rPr>
            <w:rFonts w:ascii="Cambria Math" w:hAnsi="Times New Roman"/>
            <w:sz w:val="24"/>
            <w:szCs w:val="24"/>
          </w:rPr>
          <m:t>,</m:t>
        </m:r>
        <m:r>
          <w:rPr>
            <w:rFonts w:ascii="Cambria Math" w:hAnsi="Cambria Math"/>
            <w:sz w:val="24"/>
            <w:szCs w:val="24"/>
          </w:rPr>
          <m:t>S</m:t>
        </m:r>
        <m:r>
          <w:rPr>
            <w:rFonts w:ascii="Cambria Math" w:hAnsi="Times New Roman"/>
            <w:sz w:val="24"/>
            <w:szCs w:val="24"/>
          </w:rPr>
          <m:t>)</m:t>
        </m:r>
      </m:oMath>
      <w:r w:rsidRPr="00D278B2">
        <w:rPr>
          <w:rFonts w:ascii="Times New Roman" w:eastAsiaTheme="minorEastAsia" w:hAnsi="Times New Roman"/>
          <w:sz w:val="24"/>
          <w:szCs w:val="24"/>
        </w:rPr>
        <w:t xml:space="preserve">, show that there exit an equivalent grammar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  <m:r>
          <w:rPr>
            <w:rFonts w:ascii="Cambria Math" w:eastAsiaTheme="minorEastAsia" w:hAnsi="Times New Roman"/>
            <w:sz w:val="24"/>
            <w:szCs w:val="24"/>
          </w:rPr>
          <m:t>'</m:t>
        </m:r>
      </m:oMath>
      <w:r w:rsidRPr="00D278B2">
        <w:rPr>
          <w:rFonts w:ascii="Times New Roman" w:eastAsiaTheme="minorEastAsia" w:hAnsi="Times New Roman"/>
          <w:sz w:val="24"/>
          <w:szCs w:val="24"/>
        </w:rPr>
        <w:t xml:space="preserve"> with no rules of the form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  <m:r>
          <w:rPr>
            <w:rFonts w:ascii="Cambria Math" w:eastAsiaTheme="minorEastAsia" w:hAnsi="Times New Roman"/>
            <w:sz w:val="24"/>
            <w:szCs w:val="24"/>
          </w:rPr>
          <m:t>→</m:t>
        </m:r>
        <m:r>
          <w:rPr>
            <w:rFonts w:ascii="Cambria Math" w:eastAsiaTheme="minorEastAsia" w:hAnsi="Cambria Math"/>
            <w:sz w:val="24"/>
            <w:szCs w:val="24"/>
          </w:rPr>
          <m:t>B</m:t>
        </m:r>
        <m:r>
          <w:rPr>
            <w:rFonts w:ascii="Cambria Math" w:eastAsiaTheme="minorEastAsia" w:hAnsi="Times New Roman"/>
            <w:sz w:val="24"/>
            <w:szCs w:val="24"/>
          </w:rPr>
          <m:t xml:space="preserve">, </m:t>
        </m:r>
        <m:r>
          <w:rPr>
            <w:rFonts w:ascii="Cambria Math" w:eastAsiaTheme="minorEastAsia" w:hAnsi="Cambria Math"/>
            <w:sz w:val="24"/>
            <w:szCs w:val="24"/>
          </w:rPr>
          <m:t>A</m:t>
        </m:r>
        <m:r>
          <w:rPr>
            <w:rFonts w:ascii="Cambria Math" w:eastAsiaTheme="minorEastAsia" w:hAnsi="Times New Roman"/>
            <w:sz w:val="24"/>
            <w:szCs w:val="24"/>
          </w:rPr>
          <m:t>,</m:t>
        </m:r>
        <m:r>
          <w:rPr>
            <w:rFonts w:ascii="Cambria Math" w:eastAsiaTheme="minorEastAsia" w:hAnsi="Cambria Math"/>
            <w:sz w:val="24"/>
            <w:szCs w:val="24"/>
          </w:rPr>
          <m:t>B∈N</m:t>
        </m:r>
      </m:oMath>
      <w:r w:rsidRPr="00D278B2">
        <w:rPr>
          <w:rFonts w:ascii="Times New Roman" w:eastAsiaTheme="minorEastAsia" w:hAnsi="Times New Roman"/>
          <w:sz w:val="24"/>
          <w:szCs w:val="24"/>
        </w:rPr>
        <w:t>.</w:t>
      </w:r>
    </w:p>
    <w:p w:rsidR="00B37855" w:rsidRPr="00D278B2" w:rsidRDefault="00B37855" w:rsidP="00B37855">
      <w:pPr>
        <w:pStyle w:val="ListParagraph"/>
        <w:numPr>
          <w:ilvl w:val="0"/>
          <w:numId w:val="8"/>
        </w:numPr>
        <w:tabs>
          <w:tab w:val="left" w:pos="7655"/>
        </w:tabs>
        <w:spacing w:after="120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 w:rsidRPr="00D278B2">
        <w:rPr>
          <w:rFonts w:ascii="Times New Roman" w:hAnsi="Times New Roman"/>
          <w:sz w:val="24"/>
          <w:szCs w:val="24"/>
        </w:rPr>
        <w:t xml:space="preserve">Let </w:t>
      </w:r>
      <m:oMath>
        <m:r>
          <w:rPr>
            <w:rFonts w:ascii="Cambria Math" w:hAnsi="Cambria Math"/>
            <w:sz w:val="24"/>
            <w:szCs w:val="24"/>
          </w:rPr>
          <m:t>M</m:t>
        </m:r>
        <m:r>
          <w:rPr>
            <w:rFonts w:ascii="Cambria Math" w:hAnsi="Times New Roman"/>
            <w:sz w:val="24"/>
            <w:szCs w:val="24"/>
          </w:rPr>
          <m:t>=</m:t>
        </m:r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  <m:r>
              <w:rPr>
                <w:rFonts w:ascii="Cambria Math" w:hAnsi="Times New Roman"/>
                <w:sz w:val="24"/>
                <w:szCs w:val="24"/>
              </w:rPr>
              <m:t>,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Σ</m:t>
            </m:r>
            <m:r>
              <w:rPr>
                <w:rFonts w:ascii="Cambria Math" w:hAnsi="Times New Roman"/>
                <w:sz w:val="24"/>
                <w:szCs w:val="24"/>
              </w:rPr>
              <m:t>,</m:t>
            </m:r>
            <m:r>
              <w:rPr>
                <w:rFonts w:ascii="Cambria Math" w:hAnsi="Cambria Math"/>
                <w:sz w:val="24"/>
                <w:szCs w:val="24"/>
              </w:rPr>
              <m:t>δ</m:t>
            </m:r>
            <m:r>
              <w:rPr>
                <w:rFonts w:ascii="Cambria Math" w:hAnsi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Times New Roman"/>
                <w:sz w:val="24"/>
                <w:szCs w:val="24"/>
              </w:rPr>
              <m:t>,</m:t>
            </m:r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</m:d>
      </m:oMath>
      <w:r w:rsidRPr="00D278B2">
        <w:rPr>
          <w:rFonts w:ascii="Times New Roman" w:eastAsiaTheme="minorEastAsia" w:hAnsi="Times New Roman"/>
          <w:sz w:val="24"/>
          <w:szCs w:val="24"/>
        </w:rPr>
        <w:t xml:space="preserve"> where </w:t>
      </w:r>
      <m:oMath>
        <m:r>
          <w:rPr>
            <w:rFonts w:ascii="Cambria Math" w:eastAsiaTheme="minorEastAsia" w:hAnsi="Cambria Math"/>
            <w:sz w:val="24"/>
            <w:szCs w:val="24"/>
          </w:rPr>
          <m:t>Q</m:t>
        </m:r>
        <m:r>
          <w:rPr>
            <w:rFonts w:ascii="Cambria Math" w:eastAsiaTheme="minorEastAsia" w:hAnsi="Times New Roman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eastAsiaTheme="minorEastAsia" w:hAnsi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eastAsiaTheme="minorEastAsia" w:hAnsi="Times New Roman"/>
            <w:sz w:val="24"/>
            <w:szCs w:val="24"/>
          </w:rPr>
          <m:t>Σ</m:t>
        </m:r>
        <m:r>
          <w:rPr>
            <w:rFonts w:ascii="Cambria Math" w:eastAsiaTheme="minorEastAsia" w:hAnsi="Times New Roman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,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</m:d>
        <m:r>
          <w:rPr>
            <w:rFonts w:ascii="Cambria Math" w:eastAsiaTheme="minorEastAsia" w:hAnsi="Times New Roman"/>
            <w:sz w:val="24"/>
            <w:szCs w:val="24"/>
          </w:rPr>
          <m:t xml:space="preserve">, </m:t>
        </m:r>
        <m:r>
          <w:rPr>
            <w:rFonts w:ascii="Cambria Math" w:eastAsiaTheme="minorEastAsia" w:hAnsi="Cambria Math"/>
            <w:sz w:val="24"/>
            <w:szCs w:val="24"/>
          </w:rPr>
          <m:t>F</m:t>
        </m:r>
        <m:r>
          <w:rPr>
            <w:rFonts w:ascii="Cambria Math" w:eastAsiaTheme="minorEastAsia" w:hAnsi="Times New Roman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</m:sub>
            </m:sSub>
          </m:e>
        </m:d>
      </m:oMath>
      <w:r w:rsidRPr="00D278B2">
        <w:rPr>
          <w:rFonts w:ascii="Times New Roman" w:eastAsiaTheme="minorEastAsia" w:hAnsi="Times New Roman"/>
          <w:sz w:val="24"/>
          <w:szCs w:val="24"/>
        </w:rPr>
        <w:t xml:space="preserve"> and </w:t>
      </w:r>
      <m:oMath>
        <m:r>
          <w:rPr>
            <w:rFonts w:ascii="Cambria Math" w:eastAsiaTheme="minorEastAsia" w:hAnsi="Cambria Math"/>
            <w:sz w:val="24"/>
            <w:szCs w:val="24"/>
          </w:rPr>
          <m:t>δ</m:t>
        </m:r>
      </m:oMath>
      <w:r w:rsidRPr="00D278B2">
        <w:rPr>
          <w:rFonts w:ascii="Times New Roman" w:eastAsiaTheme="minorEastAsia" w:hAnsi="Times New Roman"/>
          <w:sz w:val="24"/>
          <w:szCs w:val="24"/>
        </w:rPr>
        <w:t xml:space="preserve"> is given by</w:t>
      </w:r>
    </w:p>
    <w:tbl>
      <w:tblPr>
        <w:tblStyle w:val="TableGrid"/>
        <w:tblW w:w="0" w:type="auto"/>
        <w:tblInd w:w="1862" w:type="dxa"/>
        <w:tblLook w:val="04A0"/>
      </w:tblPr>
      <w:tblGrid>
        <w:gridCol w:w="1388"/>
        <w:gridCol w:w="1389"/>
        <w:gridCol w:w="1389"/>
      </w:tblGrid>
      <w:tr w:rsidR="00B37855" w:rsidRPr="00D278B2" w:rsidTr="00531060">
        <w:trPr>
          <w:trHeight w:val="383"/>
        </w:trPr>
        <w:tc>
          <w:tcPr>
            <w:tcW w:w="1388" w:type="dxa"/>
          </w:tcPr>
          <w:p w:rsidR="00B37855" w:rsidRPr="00D278B2" w:rsidRDefault="00B37855" w:rsidP="00531060">
            <w:pPr>
              <w:pStyle w:val="ListParagraph"/>
              <w:tabs>
                <w:tab w:val="left" w:pos="7655"/>
              </w:tabs>
              <w:spacing w:after="120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δ</m:t>
                </m:r>
              </m:oMath>
            </m:oMathPara>
          </w:p>
        </w:tc>
        <w:tc>
          <w:tcPr>
            <w:tcW w:w="1389" w:type="dxa"/>
          </w:tcPr>
          <w:p w:rsidR="00B37855" w:rsidRPr="00D278B2" w:rsidRDefault="00B37855" w:rsidP="00531060">
            <w:pPr>
              <w:pStyle w:val="ListParagraph"/>
              <w:tabs>
                <w:tab w:val="left" w:pos="7655"/>
              </w:tabs>
              <w:spacing w:after="120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oMath>
            </m:oMathPara>
          </w:p>
        </w:tc>
        <w:tc>
          <w:tcPr>
            <w:tcW w:w="1389" w:type="dxa"/>
          </w:tcPr>
          <w:p w:rsidR="00B37855" w:rsidRPr="00D278B2" w:rsidRDefault="00B37855" w:rsidP="00531060">
            <w:pPr>
              <w:pStyle w:val="ListParagraph"/>
              <w:tabs>
                <w:tab w:val="left" w:pos="7655"/>
              </w:tabs>
              <w:spacing w:after="120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oMath>
            </m:oMathPara>
          </w:p>
        </w:tc>
      </w:tr>
      <w:tr w:rsidR="00B37855" w:rsidRPr="00D278B2" w:rsidTr="00531060">
        <w:trPr>
          <w:trHeight w:val="383"/>
        </w:trPr>
        <w:tc>
          <w:tcPr>
            <w:tcW w:w="1388" w:type="dxa"/>
          </w:tcPr>
          <w:p w:rsidR="00B37855" w:rsidRPr="00D278B2" w:rsidRDefault="00F43B30" w:rsidP="00531060">
            <w:pPr>
              <w:pStyle w:val="ListParagraph"/>
              <w:tabs>
                <w:tab w:val="left" w:pos="7655"/>
              </w:tabs>
              <w:spacing w:after="120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389" w:type="dxa"/>
          </w:tcPr>
          <w:p w:rsidR="00B37855" w:rsidRPr="00D278B2" w:rsidRDefault="00B37855" w:rsidP="00531060">
            <w:pPr>
              <w:pStyle w:val="ListParagraph"/>
              <w:tabs>
                <w:tab w:val="left" w:pos="7655"/>
              </w:tabs>
              <w:spacing w:after="120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/>
                    <w:sz w:val="24"/>
                    <w:szCs w:val="24"/>
                  </w:rPr>
                  <m:t>{</m:t>
                </m:r>
                <m:sSub>
                  <m:sSub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Times New Roman"/>
                    <w:sz w:val="24"/>
                    <w:szCs w:val="24"/>
                  </w:rPr>
                  <m:t>,</m:t>
                </m:r>
                <m:sSub>
                  <m:sSub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Times New Roman"/>
                    <w:sz w:val="24"/>
                    <w:szCs w:val="24"/>
                  </w:rPr>
                  <m:t>}</m:t>
                </m:r>
              </m:oMath>
            </m:oMathPara>
          </w:p>
        </w:tc>
        <w:tc>
          <w:tcPr>
            <w:tcW w:w="1389" w:type="dxa"/>
          </w:tcPr>
          <w:p w:rsidR="00B37855" w:rsidRPr="00D278B2" w:rsidRDefault="00B37855" w:rsidP="00531060">
            <w:pPr>
              <w:pStyle w:val="ListParagraph"/>
              <w:tabs>
                <w:tab w:val="left" w:pos="7655"/>
              </w:tabs>
              <w:spacing w:after="120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ϕ</m:t>
                </m:r>
              </m:oMath>
            </m:oMathPara>
          </w:p>
        </w:tc>
      </w:tr>
      <w:tr w:rsidR="00B37855" w:rsidRPr="00D278B2" w:rsidTr="00531060">
        <w:trPr>
          <w:trHeight w:val="397"/>
        </w:trPr>
        <w:tc>
          <w:tcPr>
            <w:tcW w:w="1388" w:type="dxa"/>
          </w:tcPr>
          <w:p w:rsidR="00B37855" w:rsidRPr="00D278B2" w:rsidRDefault="00F43B30" w:rsidP="00531060">
            <w:pPr>
              <w:pStyle w:val="ListParagraph"/>
              <w:tabs>
                <w:tab w:val="left" w:pos="7655"/>
              </w:tabs>
              <w:spacing w:after="120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389" w:type="dxa"/>
          </w:tcPr>
          <w:p w:rsidR="00B37855" w:rsidRPr="00D278B2" w:rsidRDefault="00B37855" w:rsidP="00531060">
            <w:pPr>
              <w:pStyle w:val="ListParagraph"/>
              <w:tabs>
                <w:tab w:val="left" w:pos="7655"/>
              </w:tabs>
              <w:spacing w:after="120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ϕ</m:t>
                </m:r>
              </m:oMath>
            </m:oMathPara>
          </w:p>
        </w:tc>
        <w:tc>
          <w:tcPr>
            <w:tcW w:w="1389" w:type="dxa"/>
          </w:tcPr>
          <w:p w:rsidR="00B37855" w:rsidRPr="00D278B2" w:rsidRDefault="00F43B30" w:rsidP="00531060">
            <w:pPr>
              <w:pStyle w:val="ListParagraph"/>
              <w:tabs>
                <w:tab w:val="left" w:pos="7655"/>
              </w:tabs>
              <w:spacing w:after="120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d>
              </m:oMath>
            </m:oMathPara>
          </w:p>
        </w:tc>
      </w:tr>
      <w:tr w:rsidR="00B37855" w:rsidRPr="00D278B2" w:rsidTr="00531060">
        <w:trPr>
          <w:trHeight w:val="369"/>
        </w:trPr>
        <w:tc>
          <w:tcPr>
            <w:tcW w:w="1388" w:type="dxa"/>
          </w:tcPr>
          <w:p w:rsidR="00B37855" w:rsidRPr="00D278B2" w:rsidRDefault="00F43B30" w:rsidP="00531060">
            <w:pPr>
              <w:pStyle w:val="ListParagraph"/>
              <w:tabs>
                <w:tab w:val="left" w:pos="7655"/>
              </w:tabs>
              <w:spacing w:after="120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389" w:type="dxa"/>
          </w:tcPr>
          <w:p w:rsidR="00B37855" w:rsidRPr="00D278B2" w:rsidRDefault="00B37855" w:rsidP="00531060">
            <w:pPr>
              <w:pStyle w:val="ListParagraph"/>
              <w:tabs>
                <w:tab w:val="left" w:pos="7655"/>
              </w:tabs>
              <w:spacing w:after="120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ϕ</m:t>
                </m:r>
              </m:oMath>
            </m:oMathPara>
          </w:p>
        </w:tc>
        <w:tc>
          <w:tcPr>
            <w:tcW w:w="1389" w:type="dxa"/>
          </w:tcPr>
          <w:p w:rsidR="00B37855" w:rsidRPr="00D278B2" w:rsidRDefault="00F43B30" w:rsidP="00531060">
            <w:pPr>
              <w:pStyle w:val="ListParagraph"/>
              <w:tabs>
                <w:tab w:val="left" w:pos="7655"/>
              </w:tabs>
              <w:spacing w:after="120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d>
              </m:oMath>
            </m:oMathPara>
          </w:p>
        </w:tc>
      </w:tr>
    </w:tbl>
    <w:p w:rsidR="00B37855" w:rsidRPr="00D278B2" w:rsidRDefault="00F43B30" w:rsidP="00A716E1">
      <w:pPr>
        <w:pStyle w:val="ListParagraph"/>
        <w:tabs>
          <w:tab w:val="left" w:pos="7655"/>
        </w:tabs>
        <w:spacing w:after="120"/>
        <w:ind w:left="425" w:firstLine="25"/>
        <w:contextualSpacing w:val="0"/>
        <w:rPr>
          <w:rFonts w:ascii="Times New Roman" w:hAnsi="Times New Roman"/>
          <w:sz w:val="24"/>
          <w:szCs w:val="24"/>
        </w:rPr>
      </w:pPr>
      <w:r w:rsidRPr="00F43B30">
        <w:rPr>
          <w:rFonts w:ascii="Times New Roman" w:hAnsi="Times New Roman"/>
          <w:b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372pt;margin-top:32.7pt;width:81pt;height:36pt;z-index:251657728;mso-position-horizontal-relative:text;mso-position-vertical-relative:text" strokecolor="white">
            <v:textbox style="mso-next-textbox:#_x0000_s1040">
              <w:txbxContent>
                <w:p w:rsidR="005061A3" w:rsidRPr="00803CB8" w:rsidRDefault="005061A3" w:rsidP="00D42227">
                  <w:pPr>
                    <w:jc w:val="right"/>
                    <w:rPr>
                      <w:sz w:val="26"/>
                    </w:rPr>
                  </w:pPr>
                  <w:r w:rsidRPr="00803CB8">
                    <w:rPr>
                      <w:sz w:val="26"/>
                    </w:rPr>
                    <w:t>[P.T.O.]</w:t>
                  </w:r>
                </w:p>
              </w:txbxContent>
            </v:textbox>
          </v:shape>
        </w:pict>
      </w:r>
      <w:r w:rsidR="00B37855" w:rsidRPr="00D278B2">
        <w:rPr>
          <w:rFonts w:ascii="Times New Roman" w:hAnsi="Times New Roman"/>
          <w:sz w:val="24"/>
          <w:szCs w:val="24"/>
        </w:rPr>
        <w:t xml:space="preserve">Draw the transition diagram of </w:t>
      </w:r>
      <m:oMath>
        <m:r>
          <w:rPr>
            <w:rFonts w:ascii="Cambria Math" w:hAnsi="Cambria Math"/>
            <w:sz w:val="24"/>
            <w:szCs w:val="24"/>
          </w:rPr>
          <m:t>M</m:t>
        </m:r>
      </m:oMath>
      <w:r w:rsidR="00B37855" w:rsidRPr="00D278B2">
        <w:rPr>
          <w:rFonts w:ascii="Times New Roman" w:eastAsiaTheme="minorEastAsia" w:hAnsi="Times New Roman"/>
          <w:sz w:val="24"/>
          <w:szCs w:val="24"/>
        </w:rPr>
        <w:t xml:space="preserve"> and find the language recognized by it.</w:t>
      </w:r>
    </w:p>
    <w:p w:rsidR="00B37855" w:rsidRPr="00D278B2" w:rsidRDefault="00B37855" w:rsidP="00B37855">
      <w:pPr>
        <w:pStyle w:val="ListParagraph"/>
        <w:numPr>
          <w:ilvl w:val="0"/>
          <w:numId w:val="8"/>
        </w:numPr>
        <w:tabs>
          <w:tab w:val="left" w:pos="7655"/>
        </w:tabs>
        <w:spacing w:after="120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 w:rsidRPr="00D278B2">
        <w:rPr>
          <w:rFonts w:ascii="Times New Roman" w:hAnsi="Times New Roman"/>
          <w:sz w:val="24"/>
          <w:szCs w:val="24"/>
        </w:rPr>
        <w:lastRenderedPageBreak/>
        <w:t xml:space="preserve">Construct an NFA for the regular expression 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01</m:t>
            </m:r>
          </m:e>
          <m:sup>
            <m:r>
              <w:rPr>
                <w:rFonts w:ascii="Times New Roman" w:hAnsi="Cambria Math"/>
                <w:sz w:val="24"/>
                <w:szCs w:val="24"/>
              </w:rPr>
              <m:t>*</m:t>
            </m:r>
          </m:sup>
        </m:sSup>
        <m:r>
          <w:rPr>
            <w:rFonts w:ascii="Cambria Math" w:hAnsi="Times New Roman"/>
            <w:sz w:val="24"/>
            <w:szCs w:val="24"/>
          </w:rPr>
          <m:t>+1</m:t>
        </m:r>
      </m:oMath>
      <w:r w:rsidRPr="00D278B2">
        <w:rPr>
          <w:rFonts w:ascii="Times New Roman" w:eastAsiaTheme="minorEastAsia" w:hAnsi="Times New Roman"/>
          <w:sz w:val="24"/>
          <w:szCs w:val="24"/>
        </w:rPr>
        <w:t>.</w:t>
      </w:r>
    </w:p>
    <w:p w:rsidR="00DF7327" w:rsidRPr="00D278B2" w:rsidRDefault="00B37855" w:rsidP="00283AE4">
      <w:pPr>
        <w:pStyle w:val="ListParagraph"/>
        <w:numPr>
          <w:ilvl w:val="0"/>
          <w:numId w:val="8"/>
        </w:numPr>
        <w:tabs>
          <w:tab w:val="left" w:pos="7655"/>
        </w:tabs>
        <w:spacing w:after="120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 w:rsidRPr="00D278B2">
        <w:rPr>
          <w:rFonts w:ascii="Times New Roman" w:hAnsi="Times New Roman"/>
          <w:sz w:val="24"/>
          <w:szCs w:val="24"/>
        </w:rPr>
        <w:t xml:space="preserve">Show that the language </w:t>
      </w:r>
      <m:oMath>
        <m:r>
          <m:rPr>
            <m:sty m:val="p"/>
          </m:rPr>
          <w:rPr>
            <w:rFonts w:ascii="Cambria Math" w:hAnsi="Cambria Math"/>
            <w:sz w:val="28"/>
            <w:szCs w:val="24"/>
          </w:rPr>
          <m:t>L</m:t>
        </m:r>
        <m:r>
          <m:rPr>
            <m:sty m:val="p"/>
          </m:rPr>
          <w:rPr>
            <w:rFonts w:ascii="Cambria Math" w:hAnsi="Times New Roman"/>
            <w:sz w:val="28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="Times New Roman"/>
                <w:sz w:val="28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Times New Roman"/>
                    <w:sz w:val="28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4"/>
                  </w:rPr>
                  <m:t>i</m:t>
                </m:r>
              </m:sup>
            </m:sSup>
            <m:sSup>
              <m:sSupPr>
                <m:ctrlPr>
                  <w:rPr>
                    <w:rFonts w:ascii="Cambria Math" w:hAnsi="Times New Roman"/>
                    <w:sz w:val="28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4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4"/>
                  </w:rPr>
                  <m:t>i</m:t>
                </m:r>
              </m:sup>
            </m:sSup>
            <m:sSup>
              <m:sSupPr>
                <m:ctrlPr>
                  <w:rPr>
                    <w:rFonts w:ascii="Cambria Math" w:hAnsi="Times New Roman"/>
                    <w:sz w:val="28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4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4"/>
                  </w:rPr>
                  <m:t>i</m:t>
                </m:r>
              </m:sup>
            </m:sSup>
            <m:r>
              <m:rPr>
                <m:sty m:val="p"/>
              </m:rPr>
              <w:rPr>
                <w:rFonts w:ascii="Cambria Math" w:hAnsi="Times New Roman"/>
                <w:sz w:val="28"/>
                <w:szCs w:val="24"/>
              </w:rPr>
              <m:t xml:space="preserve"> :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4"/>
              </w:rPr>
              <m:t>i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4"/>
              </w:rPr>
              <m:t>≥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4"/>
              </w:rPr>
              <m:t>1</m:t>
            </m:r>
          </m:e>
        </m:d>
      </m:oMath>
      <w:r w:rsidRPr="00D278B2">
        <w:rPr>
          <w:rFonts w:ascii="Times New Roman" w:hAnsi="Times New Roman"/>
          <w:sz w:val="24"/>
          <w:szCs w:val="24"/>
        </w:rPr>
        <w:t xml:space="preserve"> is not context free.</w:t>
      </w:r>
    </w:p>
    <w:p w:rsidR="005D2DF9" w:rsidRDefault="005D2DF9" w:rsidP="0006082C">
      <w:pPr>
        <w:tabs>
          <w:tab w:val="left" w:pos="374"/>
          <w:tab w:val="left" w:pos="720"/>
          <w:tab w:val="left" w:pos="1309"/>
          <w:tab w:val="left" w:pos="1870"/>
          <w:tab w:val="left" w:pos="2431"/>
          <w:tab w:val="left" w:pos="2992"/>
          <w:tab w:val="left" w:pos="3553"/>
          <w:tab w:val="left" w:pos="4114"/>
          <w:tab w:val="left" w:pos="4675"/>
          <w:tab w:val="left" w:pos="5236"/>
          <w:tab w:val="left" w:pos="5797"/>
        </w:tabs>
        <w:spacing w:line="228" w:lineRule="auto"/>
        <w:ind w:left="720"/>
        <w:jc w:val="center"/>
        <w:rPr>
          <w:b/>
          <w:sz w:val="32"/>
        </w:rPr>
      </w:pPr>
    </w:p>
    <w:p w:rsidR="00AE07BB" w:rsidRPr="00A716E1" w:rsidRDefault="00AE07BB" w:rsidP="0006082C">
      <w:pPr>
        <w:tabs>
          <w:tab w:val="left" w:pos="374"/>
          <w:tab w:val="left" w:pos="720"/>
          <w:tab w:val="left" w:pos="1309"/>
          <w:tab w:val="left" w:pos="1870"/>
          <w:tab w:val="left" w:pos="2431"/>
          <w:tab w:val="left" w:pos="2992"/>
          <w:tab w:val="left" w:pos="3553"/>
          <w:tab w:val="left" w:pos="4114"/>
          <w:tab w:val="left" w:pos="4675"/>
          <w:tab w:val="left" w:pos="5236"/>
          <w:tab w:val="left" w:pos="5797"/>
        </w:tabs>
        <w:spacing w:line="228" w:lineRule="auto"/>
        <w:ind w:left="720"/>
        <w:jc w:val="center"/>
        <w:rPr>
          <w:b/>
          <w:sz w:val="28"/>
        </w:rPr>
      </w:pPr>
      <w:r w:rsidRPr="00A716E1">
        <w:rPr>
          <w:b/>
          <w:sz w:val="28"/>
        </w:rPr>
        <w:t>SECTION C — (3 × 10 = 30 marks)</w:t>
      </w:r>
    </w:p>
    <w:p w:rsidR="00AE07BB" w:rsidRPr="00A716E1" w:rsidRDefault="00AE07BB" w:rsidP="0025121D">
      <w:pPr>
        <w:tabs>
          <w:tab w:val="left" w:pos="720"/>
          <w:tab w:val="left" w:pos="1440"/>
          <w:tab w:val="right" w:pos="8280"/>
        </w:tabs>
        <w:ind w:hanging="432"/>
        <w:jc w:val="center"/>
        <w:rPr>
          <w:b/>
          <w:sz w:val="28"/>
        </w:rPr>
      </w:pPr>
      <w:r w:rsidRPr="00A716E1">
        <w:rPr>
          <w:b/>
          <w:sz w:val="28"/>
        </w:rPr>
        <w:t xml:space="preserve">Answer any </w:t>
      </w:r>
      <w:r w:rsidRPr="00A716E1">
        <w:rPr>
          <w:b/>
          <w:i/>
          <w:sz w:val="28"/>
        </w:rPr>
        <w:t>THREE</w:t>
      </w:r>
      <w:r w:rsidRPr="00A716E1">
        <w:rPr>
          <w:b/>
          <w:sz w:val="28"/>
        </w:rPr>
        <w:t xml:space="preserve"> questions.</w:t>
      </w:r>
    </w:p>
    <w:p w:rsidR="00A716E1" w:rsidRPr="00D278B2" w:rsidRDefault="00A716E1" w:rsidP="00A716E1">
      <w:pPr>
        <w:pStyle w:val="ListParagraph"/>
        <w:numPr>
          <w:ilvl w:val="0"/>
          <w:numId w:val="8"/>
        </w:numPr>
        <w:tabs>
          <w:tab w:val="left" w:pos="7655"/>
        </w:tabs>
        <w:spacing w:after="120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 w:rsidRPr="00D278B2">
        <w:rPr>
          <w:rFonts w:ascii="Times New Roman" w:eastAsiaTheme="minorEastAsia" w:hAnsi="Times New Roman"/>
          <w:sz w:val="24"/>
          <w:szCs w:val="24"/>
        </w:rPr>
        <w:t>Define context free grammar. Obtain a context free grammar for the following language</w:t>
      </w:r>
      <m:oMath>
        <m:r>
          <w:rPr>
            <w:rFonts w:ascii="Cambria Math" w:eastAsiaTheme="minorEastAsia" w:hAnsi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/>
            <w:sz w:val="24"/>
            <w:szCs w:val="24"/>
          </w:rPr>
          <m:t>L</m:t>
        </m:r>
        <m:r>
          <w:rPr>
            <w:rFonts w:ascii="Cambria Math" w:eastAsiaTheme="minorEastAsia" w:hAnsi="Times New Roman"/>
            <w:sz w:val="24"/>
            <w:szCs w:val="24"/>
          </w:rPr>
          <m:t>= {</m:t>
        </m:r>
        <m:r>
          <w:rPr>
            <w:rFonts w:ascii="Cambria Math" w:eastAsiaTheme="minorEastAsia" w:hAnsi="Cambria Math"/>
            <w:sz w:val="24"/>
            <w:szCs w:val="24"/>
          </w:rPr>
          <m:t>w</m:t>
        </m:r>
        <m:r>
          <w:rPr>
            <w:rFonts w:ascii="Cambria Math" w:eastAsiaTheme="minorEastAsia" w:hAnsi="Times New Roman"/>
            <w:sz w:val="24"/>
            <w:szCs w:val="24"/>
          </w:rPr>
          <m:t xml:space="preserve">: </m:t>
        </m:r>
        <m:r>
          <w:rPr>
            <w:rFonts w:ascii="Cambria Math" w:eastAsiaTheme="minorEastAsia" w:hAnsi="Cambria Math"/>
            <w:sz w:val="24"/>
            <w:szCs w:val="24"/>
          </w:rPr>
          <m:t>w</m:t>
        </m:r>
      </m:oMath>
      <w:r w:rsidRPr="00D278B2">
        <w:rPr>
          <w:rFonts w:ascii="Times New Roman" w:eastAsiaTheme="minorEastAsia" w:hAnsi="Times New Roman"/>
          <w:sz w:val="24"/>
          <w:szCs w:val="24"/>
        </w:rPr>
        <w:t xml:space="preserve"> is in </w:t>
      </w:r>
      <m:oMath>
        <m:sSup>
          <m:sSup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,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</m:d>
          </m:e>
          <m:sup>
            <m:r>
              <w:rPr>
                <w:rFonts w:ascii="Cambria Math" w:eastAsiaTheme="minorEastAsia" w:hAnsi="Times New Roman"/>
                <w:sz w:val="24"/>
                <w:szCs w:val="24"/>
              </w:rPr>
              <m:t>+</m:t>
            </m:r>
          </m:sup>
        </m:sSup>
      </m:oMath>
      <w:r w:rsidRPr="00D278B2">
        <w:rPr>
          <w:rFonts w:ascii="Times New Roman" w:eastAsiaTheme="minorEastAsia" w:hAnsi="Times New Roman"/>
          <w:sz w:val="24"/>
          <w:szCs w:val="24"/>
        </w:rPr>
        <w:t xml:space="preserve">  and </w:t>
      </w:r>
      <m:oMath>
        <m:r>
          <w:rPr>
            <w:rFonts w:ascii="Cambria Math" w:eastAsiaTheme="minorEastAsia" w:hAnsi="Cambria Math"/>
            <w:sz w:val="24"/>
            <w:szCs w:val="24"/>
          </w:rPr>
          <m:t>w</m:t>
        </m:r>
      </m:oMath>
      <w:r w:rsidRPr="00D278B2">
        <w:rPr>
          <w:rFonts w:ascii="Times New Roman" w:eastAsiaTheme="minorEastAsia" w:hAnsi="Times New Roman"/>
          <w:sz w:val="24"/>
          <w:szCs w:val="24"/>
        </w:rPr>
        <w:t xml:space="preserve"> consists of an equal number of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Pr="00D278B2">
        <w:rPr>
          <w:rFonts w:ascii="Times New Roman" w:eastAsiaTheme="minorEastAsia" w:hAnsi="Times New Roman"/>
          <w:sz w:val="24"/>
          <w:szCs w:val="24"/>
        </w:rPr>
        <w:t xml:space="preserve">’s and </w:t>
      </w:r>
      <m:oMath>
        <m:r>
          <w:rPr>
            <w:rFonts w:ascii="Cambria Math" w:eastAsiaTheme="minorEastAsia" w:hAnsi="Cambria Math"/>
            <w:sz w:val="24"/>
            <w:szCs w:val="24"/>
          </w:rPr>
          <m:t>b</m:t>
        </m:r>
      </m:oMath>
      <w:r w:rsidRPr="00D278B2">
        <w:rPr>
          <w:rFonts w:ascii="Times New Roman" w:eastAsiaTheme="minorEastAsia" w:hAnsi="Times New Roman"/>
          <w:sz w:val="24"/>
          <w:szCs w:val="24"/>
        </w:rPr>
        <w:t>’s}</w:t>
      </w:r>
      <w:r w:rsidRPr="00D278B2">
        <w:rPr>
          <w:rFonts w:ascii="Times New Roman" w:eastAsiaTheme="minorEastAsia" w:hAnsi="Times New Roman"/>
          <w:sz w:val="28"/>
          <w:szCs w:val="28"/>
        </w:rPr>
        <w:t>.</w:t>
      </w:r>
    </w:p>
    <w:p w:rsidR="00A716E1" w:rsidRPr="00D278B2" w:rsidRDefault="00A716E1" w:rsidP="00A716E1">
      <w:pPr>
        <w:pStyle w:val="ListParagraph"/>
        <w:numPr>
          <w:ilvl w:val="0"/>
          <w:numId w:val="8"/>
        </w:numPr>
        <w:tabs>
          <w:tab w:val="left" w:pos="7655"/>
        </w:tabs>
        <w:spacing w:after="120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 w:rsidRPr="00D278B2">
        <w:rPr>
          <w:rFonts w:ascii="Times New Roman" w:hAnsi="Times New Roman"/>
          <w:sz w:val="24"/>
          <w:szCs w:val="24"/>
        </w:rPr>
        <w:t>Define intersection of two languages. Show that the family of context free languages is closed under homomorphism but not under intersection.</w:t>
      </w:r>
      <w:bookmarkStart w:id="0" w:name="_GoBack"/>
      <w:bookmarkEnd w:id="0"/>
    </w:p>
    <w:p w:rsidR="00A716E1" w:rsidRPr="00D278B2" w:rsidRDefault="00A716E1" w:rsidP="00A716E1">
      <w:pPr>
        <w:pStyle w:val="ListParagraph"/>
        <w:numPr>
          <w:ilvl w:val="0"/>
          <w:numId w:val="8"/>
        </w:numPr>
        <w:tabs>
          <w:tab w:val="left" w:pos="7655"/>
        </w:tabs>
        <w:spacing w:after="120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 w:rsidRPr="00D278B2">
        <w:rPr>
          <w:rFonts w:ascii="Times New Roman" w:hAnsi="Times New Roman"/>
          <w:sz w:val="24"/>
          <w:szCs w:val="24"/>
        </w:rPr>
        <w:t>State and prove Chomsky normal form theorem.</w:t>
      </w:r>
    </w:p>
    <w:p w:rsidR="00A716E1" w:rsidRPr="00D278B2" w:rsidRDefault="00A716E1" w:rsidP="00A716E1">
      <w:pPr>
        <w:pStyle w:val="ListParagraph"/>
        <w:numPr>
          <w:ilvl w:val="0"/>
          <w:numId w:val="8"/>
        </w:numPr>
        <w:tabs>
          <w:tab w:val="left" w:pos="7655"/>
        </w:tabs>
        <w:spacing w:after="120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 w:rsidRPr="00D278B2">
        <w:rPr>
          <w:rFonts w:ascii="Times New Roman" w:hAnsi="Times New Roman"/>
          <w:sz w:val="24"/>
          <w:szCs w:val="24"/>
        </w:rPr>
        <w:t xml:space="preserve">If </w:t>
      </w:r>
      <m:oMath>
        <m:r>
          <w:rPr>
            <w:rFonts w:ascii="Cambria Math" w:hAnsi="Cambria Math"/>
            <w:sz w:val="24"/>
            <w:szCs w:val="24"/>
          </w:rPr>
          <m:t>L</m:t>
        </m:r>
      </m:oMath>
      <w:r w:rsidR="00803CB8">
        <w:rPr>
          <w:rFonts w:ascii="Times New Roman" w:eastAsiaTheme="minorEastAsia" w:hAnsi="Times New Roman"/>
          <w:sz w:val="24"/>
          <w:szCs w:val="24"/>
        </w:rPr>
        <w:t xml:space="preserve"> is</w:t>
      </w:r>
      <w:r w:rsidRPr="00D278B2">
        <w:rPr>
          <w:rFonts w:ascii="Times New Roman" w:eastAsiaTheme="minorEastAsia" w:hAnsi="Times New Roman"/>
          <w:sz w:val="24"/>
          <w:szCs w:val="24"/>
        </w:rPr>
        <w:t xml:space="preserve"> accepted b</w:t>
      </w:r>
      <w:r w:rsidR="00803CB8">
        <w:rPr>
          <w:rFonts w:ascii="Times New Roman" w:eastAsiaTheme="minorEastAsia" w:hAnsi="Times New Roman"/>
          <w:sz w:val="24"/>
          <w:szCs w:val="24"/>
        </w:rPr>
        <w:t>y</w:t>
      </w:r>
      <w:r w:rsidRPr="00D278B2">
        <w:rPr>
          <w:rFonts w:ascii="Times New Roman" w:eastAsiaTheme="minorEastAsia" w:hAnsi="Times New Roman"/>
          <w:sz w:val="24"/>
          <w:szCs w:val="24"/>
        </w:rPr>
        <w:t xml:space="preserve"> an NFA with </w:t>
      </w:r>
      <m:oMath>
        <m:r>
          <w:rPr>
            <w:rFonts w:ascii="Cambria Math" w:eastAsiaTheme="minorEastAsia" w:hAnsi="Cambria Math"/>
            <w:sz w:val="24"/>
            <w:szCs w:val="24"/>
          </w:rPr>
          <m:t>ϵ</m:t>
        </m:r>
      </m:oMath>
      <w:r w:rsidRPr="00D278B2">
        <w:rPr>
          <w:rFonts w:ascii="Times New Roman" w:eastAsiaTheme="minorEastAsia" w:hAnsi="Times New Roman"/>
          <w:sz w:val="24"/>
          <w:szCs w:val="24"/>
        </w:rPr>
        <w:t xml:space="preserve">-transitions, then show that </w:t>
      </w:r>
      <m:oMath>
        <m:r>
          <w:rPr>
            <w:rFonts w:ascii="Cambria Math" w:eastAsiaTheme="minorEastAsia" w:hAnsi="Cambria Math"/>
            <w:sz w:val="24"/>
            <w:szCs w:val="24"/>
          </w:rPr>
          <m:t>L</m:t>
        </m:r>
      </m:oMath>
      <w:r w:rsidRPr="00D278B2">
        <w:rPr>
          <w:rFonts w:ascii="Times New Roman" w:eastAsiaTheme="minorEastAsia" w:hAnsi="Times New Roman"/>
          <w:sz w:val="24"/>
          <w:szCs w:val="24"/>
        </w:rPr>
        <w:t xml:space="preserve"> is accepted by an</w:t>
      </w:r>
      <m:oMath>
        <m:r>
          <w:rPr>
            <w:rFonts w:ascii="Cambria Math" w:eastAsiaTheme="minorEastAsia" w:hAnsi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/>
            <w:sz w:val="24"/>
            <w:szCs w:val="24"/>
          </w:rPr>
          <m:t>NFA</m:t>
        </m:r>
      </m:oMath>
      <w:r w:rsidRPr="00D278B2">
        <w:rPr>
          <w:rFonts w:ascii="Times New Roman" w:eastAsiaTheme="minorEastAsia" w:hAnsi="Times New Roman"/>
          <w:sz w:val="24"/>
          <w:szCs w:val="24"/>
        </w:rPr>
        <w:t xml:space="preserve"> without </w:t>
      </w:r>
      <m:oMath>
        <m:r>
          <w:rPr>
            <w:rFonts w:ascii="Cambria Math" w:eastAsiaTheme="minorEastAsia" w:hAnsi="Cambria Math"/>
            <w:sz w:val="28"/>
            <w:szCs w:val="24"/>
          </w:rPr>
          <m:t>ϵ</m:t>
        </m:r>
      </m:oMath>
      <w:r w:rsidRPr="00D278B2">
        <w:rPr>
          <w:rFonts w:ascii="Times New Roman" w:eastAsiaTheme="minorEastAsia" w:hAnsi="Times New Roman"/>
          <w:sz w:val="24"/>
          <w:szCs w:val="24"/>
        </w:rPr>
        <w:t>-transitions.</w:t>
      </w:r>
    </w:p>
    <w:p w:rsidR="00A716E1" w:rsidRPr="00D278B2" w:rsidRDefault="00A716E1" w:rsidP="00A716E1">
      <w:pPr>
        <w:pStyle w:val="ListParagraph"/>
        <w:numPr>
          <w:ilvl w:val="0"/>
          <w:numId w:val="8"/>
        </w:numPr>
        <w:tabs>
          <w:tab w:val="left" w:pos="7655"/>
        </w:tabs>
        <w:spacing w:after="120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 w:rsidRPr="00D278B2">
        <w:rPr>
          <w:rFonts w:ascii="Times New Roman" w:hAnsi="Times New Roman"/>
          <w:sz w:val="24"/>
          <w:szCs w:val="24"/>
        </w:rPr>
        <w:t>State and prove the pumping lemma for regular sets.</w:t>
      </w:r>
    </w:p>
    <w:p w:rsidR="00401AB6" w:rsidRPr="00FB21F7" w:rsidRDefault="00AE07BB" w:rsidP="0006082C">
      <w:pPr>
        <w:tabs>
          <w:tab w:val="left" w:pos="374"/>
          <w:tab w:val="left" w:pos="720"/>
          <w:tab w:val="left" w:pos="1309"/>
          <w:tab w:val="left" w:pos="1870"/>
          <w:tab w:val="left" w:pos="2431"/>
          <w:tab w:val="left" w:pos="2992"/>
          <w:tab w:val="left" w:pos="3553"/>
          <w:tab w:val="left" w:pos="4114"/>
          <w:tab w:val="left" w:pos="4675"/>
          <w:tab w:val="left" w:pos="5236"/>
          <w:tab w:val="left" w:pos="5797"/>
        </w:tabs>
        <w:ind w:left="1309" w:hanging="1309"/>
        <w:jc w:val="center"/>
        <w:rPr>
          <w:b/>
        </w:rPr>
      </w:pPr>
      <w:r w:rsidRPr="00FB21F7">
        <w:rPr>
          <w:b/>
        </w:rPr>
        <w:t>————————</w:t>
      </w:r>
    </w:p>
    <w:sectPr w:rsidR="00401AB6" w:rsidRPr="00FB21F7" w:rsidSect="0025121D">
      <w:headerReference w:type="default" r:id="rId8"/>
      <w:footerReference w:type="even" r:id="rId9"/>
      <w:footerReference w:type="default" r:id="rId10"/>
      <w:pgSz w:w="11909" w:h="16834" w:code="9"/>
      <w:pgMar w:top="1174" w:right="1469" w:bottom="1080" w:left="16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BFF" w:rsidRDefault="002D2BFF">
      <w:r>
        <w:separator/>
      </w:r>
    </w:p>
  </w:endnote>
  <w:endnote w:type="continuationSeparator" w:id="1">
    <w:p w:rsidR="002D2BFF" w:rsidRDefault="002D2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1A3" w:rsidRDefault="00F43B30" w:rsidP="005B4A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061A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061A3" w:rsidRDefault="005061A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1A3" w:rsidRDefault="00F43B30">
    <w:pPr>
      <w:pStyle w:val="Footer"/>
      <w:jc w:val="center"/>
    </w:pPr>
    <w:fldSimple w:instr=" PAGE   \* MERGEFORMAT ">
      <w:r w:rsidR="002B7216">
        <w:rPr>
          <w:noProof/>
        </w:rPr>
        <w:t>1</w:t>
      </w:r>
    </w:fldSimple>
  </w:p>
  <w:p w:rsidR="005061A3" w:rsidRDefault="005061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BFF" w:rsidRDefault="002D2BFF">
      <w:r>
        <w:separator/>
      </w:r>
    </w:p>
  </w:footnote>
  <w:footnote w:type="continuationSeparator" w:id="1">
    <w:p w:rsidR="002D2BFF" w:rsidRDefault="002D2B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1A3" w:rsidRPr="00424C1D" w:rsidRDefault="00B37855" w:rsidP="00B37855">
    <w:pPr>
      <w:ind w:left="4752" w:firstLine="288"/>
      <w:rPr>
        <w:sz w:val="20"/>
      </w:rPr>
    </w:pPr>
    <w:r>
      <w:rPr>
        <w:b/>
        <w:sz w:val="30"/>
      </w:rPr>
      <w:t>UMA/CE/6002(</w:t>
    </w:r>
    <w:r w:rsidR="005061A3" w:rsidRPr="00424C1D">
      <w:rPr>
        <w:b/>
        <w:sz w:val="30"/>
      </w:rPr>
      <w:t>EMAB</w:t>
    </w:r>
    <w:r>
      <w:rPr>
        <w:b/>
        <w:sz w:val="30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314E4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8C466C"/>
    <w:multiLevelType w:val="hybridMultilevel"/>
    <w:tmpl w:val="815C119C"/>
    <w:lvl w:ilvl="0" w:tplc="F252EA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83936"/>
    <w:multiLevelType w:val="hybridMultilevel"/>
    <w:tmpl w:val="E2A438B0"/>
    <w:lvl w:ilvl="0" w:tplc="123287B0">
      <w:start w:val="2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111DB9"/>
    <w:multiLevelType w:val="hybridMultilevel"/>
    <w:tmpl w:val="EC26FF54"/>
    <w:lvl w:ilvl="0" w:tplc="F852EF0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F4229D"/>
    <w:multiLevelType w:val="hybridMultilevel"/>
    <w:tmpl w:val="4F54C15C"/>
    <w:lvl w:ilvl="0" w:tplc="520C03D4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EB347A"/>
    <w:multiLevelType w:val="hybridMultilevel"/>
    <w:tmpl w:val="FAFADFFC"/>
    <w:lvl w:ilvl="0" w:tplc="C0F87C1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4D94725E"/>
    <w:multiLevelType w:val="hybridMultilevel"/>
    <w:tmpl w:val="9168D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A7A7F"/>
    <w:multiLevelType w:val="hybridMultilevel"/>
    <w:tmpl w:val="89E215D8"/>
    <w:lvl w:ilvl="0" w:tplc="621AECA8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79871C6"/>
    <w:multiLevelType w:val="hybridMultilevel"/>
    <w:tmpl w:val="087CED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9D0BFA"/>
    <w:multiLevelType w:val="hybridMultilevel"/>
    <w:tmpl w:val="3704F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F1616B"/>
    <w:multiLevelType w:val="hybridMultilevel"/>
    <w:tmpl w:val="433CDAEA"/>
    <w:lvl w:ilvl="0" w:tplc="1038B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1B7B95"/>
    <w:multiLevelType w:val="hybridMultilevel"/>
    <w:tmpl w:val="CF98A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5"/>
  </w:num>
  <w:num w:numId="10">
    <w:abstractNumId w:val="3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6DF"/>
    <w:rsid w:val="00001EDD"/>
    <w:rsid w:val="000022D7"/>
    <w:rsid w:val="00004D3E"/>
    <w:rsid w:val="00014FFD"/>
    <w:rsid w:val="000164A9"/>
    <w:rsid w:val="0001729B"/>
    <w:rsid w:val="00020ECD"/>
    <w:rsid w:val="000254F7"/>
    <w:rsid w:val="00030678"/>
    <w:rsid w:val="00031E52"/>
    <w:rsid w:val="00040942"/>
    <w:rsid w:val="000420E6"/>
    <w:rsid w:val="00045CED"/>
    <w:rsid w:val="0004683F"/>
    <w:rsid w:val="00050F8E"/>
    <w:rsid w:val="0006082C"/>
    <w:rsid w:val="00066359"/>
    <w:rsid w:val="00066F02"/>
    <w:rsid w:val="00072BA4"/>
    <w:rsid w:val="00073F5E"/>
    <w:rsid w:val="00082F12"/>
    <w:rsid w:val="000832D0"/>
    <w:rsid w:val="000B293A"/>
    <w:rsid w:val="000C71FC"/>
    <w:rsid w:val="000D4039"/>
    <w:rsid w:val="000D554C"/>
    <w:rsid w:val="000D6EF8"/>
    <w:rsid w:val="000E315B"/>
    <w:rsid w:val="000E4FCE"/>
    <w:rsid w:val="00100BCB"/>
    <w:rsid w:val="00113472"/>
    <w:rsid w:val="00115517"/>
    <w:rsid w:val="001227A3"/>
    <w:rsid w:val="00126508"/>
    <w:rsid w:val="00136997"/>
    <w:rsid w:val="00142435"/>
    <w:rsid w:val="00151D0E"/>
    <w:rsid w:val="00151DC4"/>
    <w:rsid w:val="00153575"/>
    <w:rsid w:val="00157821"/>
    <w:rsid w:val="00157F6B"/>
    <w:rsid w:val="00162C5A"/>
    <w:rsid w:val="00180E18"/>
    <w:rsid w:val="00181AF9"/>
    <w:rsid w:val="00182C06"/>
    <w:rsid w:val="00184BEA"/>
    <w:rsid w:val="00184F2E"/>
    <w:rsid w:val="00186E99"/>
    <w:rsid w:val="0018760B"/>
    <w:rsid w:val="00194A17"/>
    <w:rsid w:val="001A56B3"/>
    <w:rsid w:val="001A5FAC"/>
    <w:rsid w:val="001A779D"/>
    <w:rsid w:val="001B4BEE"/>
    <w:rsid w:val="001B4CB0"/>
    <w:rsid w:val="001D10E6"/>
    <w:rsid w:val="001D7534"/>
    <w:rsid w:val="001F2947"/>
    <w:rsid w:val="001F33D5"/>
    <w:rsid w:val="001F5BD9"/>
    <w:rsid w:val="001F70AA"/>
    <w:rsid w:val="00201A45"/>
    <w:rsid w:val="00203B00"/>
    <w:rsid w:val="00203B30"/>
    <w:rsid w:val="00214152"/>
    <w:rsid w:val="0021495B"/>
    <w:rsid w:val="00216867"/>
    <w:rsid w:val="00226DF9"/>
    <w:rsid w:val="00246DCA"/>
    <w:rsid w:val="0025121D"/>
    <w:rsid w:val="00254B2B"/>
    <w:rsid w:val="00260ADF"/>
    <w:rsid w:val="00266415"/>
    <w:rsid w:val="00270F0F"/>
    <w:rsid w:val="00277169"/>
    <w:rsid w:val="00283AE4"/>
    <w:rsid w:val="00284723"/>
    <w:rsid w:val="0028517D"/>
    <w:rsid w:val="002901FA"/>
    <w:rsid w:val="002902E8"/>
    <w:rsid w:val="002903D8"/>
    <w:rsid w:val="00294B5F"/>
    <w:rsid w:val="002B06C2"/>
    <w:rsid w:val="002B2FC3"/>
    <w:rsid w:val="002B48A4"/>
    <w:rsid w:val="002B4A9B"/>
    <w:rsid w:val="002B7216"/>
    <w:rsid w:val="002C7252"/>
    <w:rsid w:val="002D2BFF"/>
    <w:rsid w:val="002D2CD4"/>
    <w:rsid w:val="002D4974"/>
    <w:rsid w:val="002D78A1"/>
    <w:rsid w:val="002F10BB"/>
    <w:rsid w:val="002F1776"/>
    <w:rsid w:val="002F1A16"/>
    <w:rsid w:val="002F5CC0"/>
    <w:rsid w:val="002F7F1E"/>
    <w:rsid w:val="00301F78"/>
    <w:rsid w:val="00304ADC"/>
    <w:rsid w:val="00313B59"/>
    <w:rsid w:val="0031455B"/>
    <w:rsid w:val="00315021"/>
    <w:rsid w:val="003169BE"/>
    <w:rsid w:val="00317D00"/>
    <w:rsid w:val="003241B6"/>
    <w:rsid w:val="0033368F"/>
    <w:rsid w:val="00335BA8"/>
    <w:rsid w:val="0033652B"/>
    <w:rsid w:val="00342F93"/>
    <w:rsid w:val="0035025B"/>
    <w:rsid w:val="00362CE8"/>
    <w:rsid w:val="003704C6"/>
    <w:rsid w:val="003728B7"/>
    <w:rsid w:val="00372F22"/>
    <w:rsid w:val="00381E6D"/>
    <w:rsid w:val="003829D1"/>
    <w:rsid w:val="00387F20"/>
    <w:rsid w:val="00396E7F"/>
    <w:rsid w:val="003A1369"/>
    <w:rsid w:val="003A5E8D"/>
    <w:rsid w:val="003B6BA8"/>
    <w:rsid w:val="003B7CA8"/>
    <w:rsid w:val="003C7F4B"/>
    <w:rsid w:val="003D03B3"/>
    <w:rsid w:val="003E0B4D"/>
    <w:rsid w:val="003E37F8"/>
    <w:rsid w:val="003F145E"/>
    <w:rsid w:val="003F178F"/>
    <w:rsid w:val="003F20F2"/>
    <w:rsid w:val="003F4D9B"/>
    <w:rsid w:val="00401AB6"/>
    <w:rsid w:val="004120E4"/>
    <w:rsid w:val="00424C1D"/>
    <w:rsid w:val="004315E3"/>
    <w:rsid w:val="004348AF"/>
    <w:rsid w:val="00443F8D"/>
    <w:rsid w:val="00444063"/>
    <w:rsid w:val="00445D7F"/>
    <w:rsid w:val="00446248"/>
    <w:rsid w:val="004465B9"/>
    <w:rsid w:val="00446BAC"/>
    <w:rsid w:val="004477D9"/>
    <w:rsid w:val="00457FBE"/>
    <w:rsid w:val="00464DF4"/>
    <w:rsid w:val="0047385F"/>
    <w:rsid w:val="00474D36"/>
    <w:rsid w:val="00476C28"/>
    <w:rsid w:val="00485746"/>
    <w:rsid w:val="00486994"/>
    <w:rsid w:val="00486D9B"/>
    <w:rsid w:val="0048723D"/>
    <w:rsid w:val="00490C27"/>
    <w:rsid w:val="004D01DA"/>
    <w:rsid w:val="004E4C26"/>
    <w:rsid w:val="004E6AC1"/>
    <w:rsid w:val="004F378B"/>
    <w:rsid w:val="004F4649"/>
    <w:rsid w:val="004F4C6B"/>
    <w:rsid w:val="004F544B"/>
    <w:rsid w:val="005012E9"/>
    <w:rsid w:val="005016A5"/>
    <w:rsid w:val="005061A3"/>
    <w:rsid w:val="00515009"/>
    <w:rsid w:val="005151A9"/>
    <w:rsid w:val="00517A6D"/>
    <w:rsid w:val="005266A9"/>
    <w:rsid w:val="00532715"/>
    <w:rsid w:val="00534A3A"/>
    <w:rsid w:val="00535C79"/>
    <w:rsid w:val="00536A6B"/>
    <w:rsid w:val="005430EC"/>
    <w:rsid w:val="00544DD8"/>
    <w:rsid w:val="00573AEF"/>
    <w:rsid w:val="00577C59"/>
    <w:rsid w:val="00580C73"/>
    <w:rsid w:val="00583A08"/>
    <w:rsid w:val="00591296"/>
    <w:rsid w:val="00592F01"/>
    <w:rsid w:val="005932C9"/>
    <w:rsid w:val="00595114"/>
    <w:rsid w:val="005B2F11"/>
    <w:rsid w:val="005B4A26"/>
    <w:rsid w:val="005B51AC"/>
    <w:rsid w:val="005B6672"/>
    <w:rsid w:val="005C393A"/>
    <w:rsid w:val="005D071B"/>
    <w:rsid w:val="005D09BA"/>
    <w:rsid w:val="005D0A02"/>
    <w:rsid w:val="005D2B56"/>
    <w:rsid w:val="005D2DF9"/>
    <w:rsid w:val="005E005D"/>
    <w:rsid w:val="005E020A"/>
    <w:rsid w:val="005E055A"/>
    <w:rsid w:val="005E279B"/>
    <w:rsid w:val="005E7D4E"/>
    <w:rsid w:val="0060698C"/>
    <w:rsid w:val="006078FD"/>
    <w:rsid w:val="00607B13"/>
    <w:rsid w:val="006129E3"/>
    <w:rsid w:val="0061565E"/>
    <w:rsid w:val="006220BE"/>
    <w:rsid w:val="00625201"/>
    <w:rsid w:val="00625622"/>
    <w:rsid w:val="006261EE"/>
    <w:rsid w:val="0063061B"/>
    <w:rsid w:val="00632C57"/>
    <w:rsid w:val="00633AE5"/>
    <w:rsid w:val="0063421D"/>
    <w:rsid w:val="00634B1C"/>
    <w:rsid w:val="00653326"/>
    <w:rsid w:val="006571C8"/>
    <w:rsid w:val="00657993"/>
    <w:rsid w:val="00660AE4"/>
    <w:rsid w:val="006633E2"/>
    <w:rsid w:val="00666E92"/>
    <w:rsid w:val="0067107C"/>
    <w:rsid w:val="00677102"/>
    <w:rsid w:val="0068067A"/>
    <w:rsid w:val="00680D1A"/>
    <w:rsid w:val="00690555"/>
    <w:rsid w:val="00694006"/>
    <w:rsid w:val="00695F91"/>
    <w:rsid w:val="006A00CD"/>
    <w:rsid w:val="006A65F9"/>
    <w:rsid w:val="006B2CC1"/>
    <w:rsid w:val="006B3541"/>
    <w:rsid w:val="006B4833"/>
    <w:rsid w:val="006B6E9F"/>
    <w:rsid w:val="006D05D6"/>
    <w:rsid w:val="006D1910"/>
    <w:rsid w:val="006E038B"/>
    <w:rsid w:val="006E1909"/>
    <w:rsid w:val="006E1FAD"/>
    <w:rsid w:val="006F0649"/>
    <w:rsid w:val="006F6817"/>
    <w:rsid w:val="006F7BA4"/>
    <w:rsid w:val="007011AE"/>
    <w:rsid w:val="00701256"/>
    <w:rsid w:val="007044CB"/>
    <w:rsid w:val="00713078"/>
    <w:rsid w:val="007132D2"/>
    <w:rsid w:val="0072157A"/>
    <w:rsid w:val="00722373"/>
    <w:rsid w:val="00724619"/>
    <w:rsid w:val="007260A0"/>
    <w:rsid w:val="0072637A"/>
    <w:rsid w:val="0073616D"/>
    <w:rsid w:val="00761CB0"/>
    <w:rsid w:val="007707C3"/>
    <w:rsid w:val="007818B4"/>
    <w:rsid w:val="007868C4"/>
    <w:rsid w:val="00794A80"/>
    <w:rsid w:val="007A244E"/>
    <w:rsid w:val="007A251E"/>
    <w:rsid w:val="007A42D8"/>
    <w:rsid w:val="007B1484"/>
    <w:rsid w:val="007B23E8"/>
    <w:rsid w:val="007B3126"/>
    <w:rsid w:val="007C2A5F"/>
    <w:rsid w:val="007D1B33"/>
    <w:rsid w:val="007E153D"/>
    <w:rsid w:val="007E2360"/>
    <w:rsid w:val="007F453F"/>
    <w:rsid w:val="007F7BD1"/>
    <w:rsid w:val="00803CB8"/>
    <w:rsid w:val="008246DF"/>
    <w:rsid w:val="008267A6"/>
    <w:rsid w:val="00854439"/>
    <w:rsid w:val="00857DF3"/>
    <w:rsid w:val="00861A00"/>
    <w:rsid w:val="00870DD0"/>
    <w:rsid w:val="00873561"/>
    <w:rsid w:val="00874217"/>
    <w:rsid w:val="00883EF8"/>
    <w:rsid w:val="00886714"/>
    <w:rsid w:val="008867A7"/>
    <w:rsid w:val="00891ADC"/>
    <w:rsid w:val="008A6FE8"/>
    <w:rsid w:val="008A7ABB"/>
    <w:rsid w:val="008C0AEB"/>
    <w:rsid w:val="008C150C"/>
    <w:rsid w:val="008C5BA4"/>
    <w:rsid w:val="008D5D82"/>
    <w:rsid w:val="008E1276"/>
    <w:rsid w:val="008F2602"/>
    <w:rsid w:val="008F518B"/>
    <w:rsid w:val="00915121"/>
    <w:rsid w:val="00916697"/>
    <w:rsid w:val="009410FD"/>
    <w:rsid w:val="00942104"/>
    <w:rsid w:val="00942DD0"/>
    <w:rsid w:val="00944AAF"/>
    <w:rsid w:val="00945C16"/>
    <w:rsid w:val="00947087"/>
    <w:rsid w:val="00947F62"/>
    <w:rsid w:val="009622F8"/>
    <w:rsid w:val="009703C8"/>
    <w:rsid w:val="0097146B"/>
    <w:rsid w:val="009815FE"/>
    <w:rsid w:val="00985516"/>
    <w:rsid w:val="00985FE6"/>
    <w:rsid w:val="0099171D"/>
    <w:rsid w:val="009A290B"/>
    <w:rsid w:val="009A3767"/>
    <w:rsid w:val="009B0ED3"/>
    <w:rsid w:val="009B37A5"/>
    <w:rsid w:val="009C2791"/>
    <w:rsid w:val="009C4246"/>
    <w:rsid w:val="009E70AD"/>
    <w:rsid w:val="009F34F4"/>
    <w:rsid w:val="009F4622"/>
    <w:rsid w:val="009F5465"/>
    <w:rsid w:val="009F61B9"/>
    <w:rsid w:val="009F64FF"/>
    <w:rsid w:val="009F70D3"/>
    <w:rsid w:val="00A00360"/>
    <w:rsid w:val="00A0615E"/>
    <w:rsid w:val="00A1336B"/>
    <w:rsid w:val="00A17C00"/>
    <w:rsid w:val="00A17F1D"/>
    <w:rsid w:val="00A2386C"/>
    <w:rsid w:val="00A305A0"/>
    <w:rsid w:val="00A36D56"/>
    <w:rsid w:val="00A47EE3"/>
    <w:rsid w:val="00A5478D"/>
    <w:rsid w:val="00A6262B"/>
    <w:rsid w:val="00A63291"/>
    <w:rsid w:val="00A64C17"/>
    <w:rsid w:val="00A67E07"/>
    <w:rsid w:val="00A716E1"/>
    <w:rsid w:val="00A765D8"/>
    <w:rsid w:val="00A806DF"/>
    <w:rsid w:val="00A8175A"/>
    <w:rsid w:val="00A87A0E"/>
    <w:rsid w:val="00AA576B"/>
    <w:rsid w:val="00AA5A91"/>
    <w:rsid w:val="00AB254E"/>
    <w:rsid w:val="00AB354E"/>
    <w:rsid w:val="00AC7898"/>
    <w:rsid w:val="00AD34C9"/>
    <w:rsid w:val="00AD675B"/>
    <w:rsid w:val="00AE07BB"/>
    <w:rsid w:val="00AF458E"/>
    <w:rsid w:val="00B03118"/>
    <w:rsid w:val="00B1032A"/>
    <w:rsid w:val="00B119F9"/>
    <w:rsid w:val="00B17BB7"/>
    <w:rsid w:val="00B21773"/>
    <w:rsid w:val="00B267C5"/>
    <w:rsid w:val="00B30D58"/>
    <w:rsid w:val="00B31D47"/>
    <w:rsid w:val="00B339F3"/>
    <w:rsid w:val="00B365F4"/>
    <w:rsid w:val="00B37855"/>
    <w:rsid w:val="00B5096E"/>
    <w:rsid w:val="00B61F8B"/>
    <w:rsid w:val="00B636F6"/>
    <w:rsid w:val="00B7042E"/>
    <w:rsid w:val="00B71D69"/>
    <w:rsid w:val="00B73B89"/>
    <w:rsid w:val="00B743E2"/>
    <w:rsid w:val="00B8476F"/>
    <w:rsid w:val="00B85FC3"/>
    <w:rsid w:val="00B87122"/>
    <w:rsid w:val="00B923B2"/>
    <w:rsid w:val="00B962E3"/>
    <w:rsid w:val="00BA4B29"/>
    <w:rsid w:val="00BA6836"/>
    <w:rsid w:val="00BB1E4E"/>
    <w:rsid w:val="00BD7AD3"/>
    <w:rsid w:val="00BE51BE"/>
    <w:rsid w:val="00BF57F5"/>
    <w:rsid w:val="00BF6EC9"/>
    <w:rsid w:val="00C00662"/>
    <w:rsid w:val="00C05258"/>
    <w:rsid w:val="00C076AF"/>
    <w:rsid w:val="00C10732"/>
    <w:rsid w:val="00C14F36"/>
    <w:rsid w:val="00C20B43"/>
    <w:rsid w:val="00C23A41"/>
    <w:rsid w:val="00C23C3C"/>
    <w:rsid w:val="00C248D6"/>
    <w:rsid w:val="00C4502B"/>
    <w:rsid w:val="00C45C52"/>
    <w:rsid w:val="00C461B7"/>
    <w:rsid w:val="00C50866"/>
    <w:rsid w:val="00C50F9A"/>
    <w:rsid w:val="00C53FC6"/>
    <w:rsid w:val="00C6075A"/>
    <w:rsid w:val="00C624AB"/>
    <w:rsid w:val="00C7017C"/>
    <w:rsid w:val="00C87089"/>
    <w:rsid w:val="00C92310"/>
    <w:rsid w:val="00C92C74"/>
    <w:rsid w:val="00C93AA2"/>
    <w:rsid w:val="00C95A65"/>
    <w:rsid w:val="00C97107"/>
    <w:rsid w:val="00CA5902"/>
    <w:rsid w:val="00CA6FD7"/>
    <w:rsid w:val="00CB1B11"/>
    <w:rsid w:val="00CB2B34"/>
    <w:rsid w:val="00CB3954"/>
    <w:rsid w:val="00CC30AB"/>
    <w:rsid w:val="00CD4066"/>
    <w:rsid w:val="00CD699B"/>
    <w:rsid w:val="00CD6B78"/>
    <w:rsid w:val="00CD7F7A"/>
    <w:rsid w:val="00CE132D"/>
    <w:rsid w:val="00CE38FD"/>
    <w:rsid w:val="00CF6438"/>
    <w:rsid w:val="00CF6CEB"/>
    <w:rsid w:val="00CF79C7"/>
    <w:rsid w:val="00D00887"/>
    <w:rsid w:val="00D018A3"/>
    <w:rsid w:val="00D03270"/>
    <w:rsid w:val="00D03C23"/>
    <w:rsid w:val="00D065FE"/>
    <w:rsid w:val="00D12ACA"/>
    <w:rsid w:val="00D12E53"/>
    <w:rsid w:val="00D2047A"/>
    <w:rsid w:val="00D21CDB"/>
    <w:rsid w:val="00D244EB"/>
    <w:rsid w:val="00D278B2"/>
    <w:rsid w:val="00D42227"/>
    <w:rsid w:val="00D4580C"/>
    <w:rsid w:val="00D458AC"/>
    <w:rsid w:val="00D45A3C"/>
    <w:rsid w:val="00D50561"/>
    <w:rsid w:val="00D51F07"/>
    <w:rsid w:val="00D7011C"/>
    <w:rsid w:val="00D713C7"/>
    <w:rsid w:val="00D71FE8"/>
    <w:rsid w:val="00D778BF"/>
    <w:rsid w:val="00D84952"/>
    <w:rsid w:val="00D94F69"/>
    <w:rsid w:val="00D95399"/>
    <w:rsid w:val="00D97F05"/>
    <w:rsid w:val="00DA0C97"/>
    <w:rsid w:val="00DB1DF2"/>
    <w:rsid w:val="00DB3EF9"/>
    <w:rsid w:val="00DB4782"/>
    <w:rsid w:val="00DC4FFD"/>
    <w:rsid w:val="00DD1EFC"/>
    <w:rsid w:val="00DD7567"/>
    <w:rsid w:val="00DE1E53"/>
    <w:rsid w:val="00DF5257"/>
    <w:rsid w:val="00DF5DF8"/>
    <w:rsid w:val="00DF7274"/>
    <w:rsid w:val="00DF7327"/>
    <w:rsid w:val="00E008C8"/>
    <w:rsid w:val="00E03537"/>
    <w:rsid w:val="00E151CE"/>
    <w:rsid w:val="00E27367"/>
    <w:rsid w:val="00E30BBB"/>
    <w:rsid w:val="00E332C0"/>
    <w:rsid w:val="00E3502E"/>
    <w:rsid w:val="00E36DC5"/>
    <w:rsid w:val="00E438B4"/>
    <w:rsid w:val="00E4440C"/>
    <w:rsid w:val="00E50BFA"/>
    <w:rsid w:val="00E62D66"/>
    <w:rsid w:val="00E70657"/>
    <w:rsid w:val="00E719E2"/>
    <w:rsid w:val="00E810EF"/>
    <w:rsid w:val="00E81F19"/>
    <w:rsid w:val="00E84082"/>
    <w:rsid w:val="00E92A4D"/>
    <w:rsid w:val="00E95C9F"/>
    <w:rsid w:val="00E971F8"/>
    <w:rsid w:val="00EA24B6"/>
    <w:rsid w:val="00EA5EDE"/>
    <w:rsid w:val="00EA7BAA"/>
    <w:rsid w:val="00EB46A0"/>
    <w:rsid w:val="00EB69C2"/>
    <w:rsid w:val="00EC17AB"/>
    <w:rsid w:val="00EC45DF"/>
    <w:rsid w:val="00ED009A"/>
    <w:rsid w:val="00ED0C8B"/>
    <w:rsid w:val="00ED4F6F"/>
    <w:rsid w:val="00EE6086"/>
    <w:rsid w:val="00EE701B"/>
    <w:rsid w:val="00F01FE8"/>
    <w:rsid w:val="00F03B22"/>
    <w:rsid w:val="00F041D8"/>
    <w:rsid w:val="00F043DD"/>
    <w:rsid w:val="00F1171A"/>
    <w:rsid w:val="00F12EDD"/>
    <w:rsid w:val="00F244E7"/>
    <w:rsid w:val="00F4366D"/>
    <w:rsid w:val="00F43B30"/>
    <w:rsid w:val="00F5074C"/>
    <w:rsid w:val="00F5295D"/>
    <w:rsid w:val="00F6313C"/>
    <w:rsid w:val="00F71090"/>
    <w:rsid w:val="00F829F7"/>
    <w:rsid w:val="00F95182"/>
    <w:rsid w:val="00FA461C"/>
    <w:rsid w:val="00FA567B"/>
    <w:rsid w:val="00FB0777"/>
    <w:rsid w:val="00FB21F7"/>
    <w:rsid w:val="00FB2F4A"/>
    <w:rsid w:val="00FB5C86"/>
    <w:rsid w:val="00FC0CB0"/>
    <w:rsid w:val="00FC23DF"/>
    <w:rsid w:val="00FC3656"/>
    <w:rsid w:val="00FC5769"/>
    <w:rsid w:val="00FC5976"/>
    <w:rsid w:val="00FC720E"/>
    <w:rsid w:val="00FD4D9F"/>
    <w:rsid w:val="00FD6F84"/>
    <w:rsid w:val="00FE3FC2"/>
    <w:rsid w:val="00FE6E93"/>
    <w:rsid w:val="00FF17C4"/>
    <w:rsid w:val="00FF5D75"/>
    <w:rsid w:val="00FF6D13"/>
    <w:rsid w:val="00FF7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06DF"/>
    <w:pPr>
      <w:spacing w:after="120" w:line="276" w:lineRule="auto"/>
      <w:ind w:left="432" w:hanging="720"/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80C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80C7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80C73"/>
  </w:style>
  <w:style w:type="table" w:styleId="TableGrid">
    <w:name w:val="Table Grid"/>
    <w:basedOn w:val="TableNormal"/>
    <w:uiPriority w:val="59"/>
    <w:rsid w:val="003C7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rsid w:val="00B31D47"/>
    <w:pPr>
      <w:numPr>
        <w:numId w:val="1"/>
      </w:numPr>
    </w:pPr>
  </w:style>
  <w:style w:type="paragraph" w:styleId="EndnoteText">
    <w:name w:val="endnote text"/>
    <w:basedOn w:val="Normal"/>
    <w:semiHidden/>
    <w:rsid w:val="00C076AF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C076AF"/>
    <w:rPr>
      <w:vertAlign w:val="superscript"/>
    </w:rPr>
  </w:style>
  <w:style w:type="paragraph" w:styleId="ListParagraph">
    <w:name w:val="List Paragraph"/>
    <w:basedOn w:val="Normal"/>
    <w:uiPriority w:val="34"/>
    <w:qFormat/>
    <w:rsid w:val="0006082C"/>
    <w:pPr>
      <w:spacing w:after="200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4E6AC1"/>
    <w:rPr>
      <w:sz w:val="24"/>
      <w:szCs w:val="24"/>
    </w:rPr>
  </w:style>
  <w:style w:type="paragraph" w:styleId="BalloonText">
    <w:name w:val="Balloon Text"/>
    <w:basedOn w:val="Normal"/>
    <w:link w:val="BalloonTextChar"/>
    <w:rsid w:val="00DF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732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F732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A82A5-CE73-4A33-A4C7-821C73A5E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</vt:lpstr>
    </vt:vector>
  </TitlesOfParts>
  <Company>institute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</dc:title>
  <dc:subject/>
  <dc:creator>autoexam</dc:creator>
  <cp:keywords/>
  <dc:description/>
  <cp:lastModifiedBy>conoffice</cp:lastModifiedBy>
  <cp:revision>26</cp:revision>
  <cp:lastPrinted>2015-04-01T10:02:00Z</cp:lastPrinted>
  <dcterms:created xsi:type="dcterms:W3CDTF">2015-04-01T10:00:00Z</dcterms:created>
  <dcterms:modified xsi:type="dcterms:W3CDTF">2016-06-24T03:31:00Z</dcterms:modified>
</cp:coreProperties>
</file>