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DF" w:rsidRPr="00795E88" w:rsidRDefault="00505D28" w:rsidP="00B42958">
      <w:pPr>
        <w:spacing w:after="60" w:line="204" w:lineRule="auto"/>
        <w:jc w:val="center"/>
        <w:rPr>
          <w:b/>
          <w:sz w:val="28"/>
          <w:szCs w:val="28"/>
        </w:rPr>
      </w:pPr>
      <w:r w:rsidRPr="00795E88">
        <w:rPr>
          <w:b/>
          <w:sz w:val="28"/>
          <w:szCs w:val="28"/>
        </w:rPr>
        <w:t xml:space="preserve">     </w:t>
      </w:r>
      <w:r w:rsidR="00F024C7" w:rsidRPr="00795E88">
        <w:rPr>
          <w:b/>
          <w:sz w:val="28"/>
          <w:szCs w:val="28"/>
        </w:rPr>
        <w:t>B.Sc</w:t>
      </w:r>
      <w:r w:rsidR="00A806DF" w:rsidRPr="00795E88">
        <w:rPr>
          <w:b/>
          <w:sz w:val="28"/>
          <w:szCs w:val="28"/>
        </w:rPr>
        <w:t xml:space="preserve">. DEGREE EXAMINATION, </w:t>
      </w:r>
      <w:r w:rsidR="00451F8F">
        <w:rPr>
          <w:b/>
          <w:sz w:val="28"/>
          <w:szCs w:val="28"/>
        </w:rPr>
        <w:t>NOVEMBER</w:t>
      </w:r>
      <w:r w:rsidR="00322408" w:rsidRPr="00795E88">
        <w:rPr>
          <w:b/>
          <w:sz w:val="28"/>
          <w:szCs w:val="28"/>
        </w:rPr>
        <w:t xml:space="preserve"> 201</w:t>
      </w:r>
      <w:r w:rsidR="00CA4EA5">
        <w:rPr>
          <w:b/>
          <w:sz w:val="28"/>
          <w:szCs w:val="28"/>
        </w:rPr>
        <w:t>6.</w:t>
      </w:r>
    </w:p>
    <w:p w:rsidR="00A806DF" w:rsidRPr="00795E88" w:rsidRDefault="00A806DF" w:rsidP="00B42958">
      <w:pPr>
        <w:spacing w:after="60" w:line="204" w:lineRule="auto"/>
        <w:jc w:val="center"/>
        <w:rPr>
          <w:b/>
          <w:sz w:val="28"/>
          <w:szCs w:val="28"/>
        </w:rPr>
      </w:pPr>
      <w:r w:rsidRPr="00795E88">
        <w:rPr>
          <w:b/>
          <w:sz w:val="28"/>
          <w:szCs w:val="28"/>
        </w:rPr>
        <w:t>I</w:t>
      </w:r>
      <w:r w:rsidR="00EC45DF" w:rsidRPr="00795E88">
        <w:rPr>
          <w:b/>
          <w:sz w:val="28"/>
          <w:szCs w:val="28"/>
        </w:rPr>
        <w:t>I</w:t>
      </w:r>
      <w:r w:rsidR="0001729B" w:rsidRPr="00795E88">
        <w:rPr>
          <w:b/>
          <w:sz w:val="28"/>
          <w:szCs w:val="28"/>
        </w:rPr>
        <w:t>I</w:t>
      </w:r>
      <w:r w:rsidRPr="00795E88">
        <w:rPr>
          <w:b/>
          <w:sz w:val="28"/>
          <w:szCs w:val="28"/>
        </w:rPr>
        <w:t xml:space="preserve"> YEAR — </w:t>
      </w:r>
      <w:r w:rsidR="0001729B" w:rsidRPr="00795E88">
        <w:rPr>
          <w:b/>
          <w:sz w:val="28"/>
          <w:szCs w:val="28"/>
        </w:rPr>
        <w:t>V</w:t>
      </w:r>
      <w:r w:rsidR="00E11F17" w:rsidRPr="00795E88">
        <w:rPr>
          <w:b/>
          <w:sz w:val="28"/>
          <w:szCs w:val="28"/>
        </w:rPr>
        <w:t>I</w:t>
      </w:r>
      <w:r w:rsidRPr="00795E88">
        <w:rPr>
          <w:b/>
          <w:sz w:val="28"/>
          <w:szCs w:val="28"/>
        </w:rPr>
        <w:t xml:space="preserve"> SEMESTER</w:t>
      </w:r>
    </w:p>
    <w:p w:rsidR="00A806DF" w:rsidRPr="00795E88" w:rsidRDefault="00527766" w:rsidP="00B42958">
      <w:pPr>
        <w:spacing w:after="60" w:line="204" w:lineRule="auto"/>
        <w:jc w:val="center"/>
        <w:rPr>
          <w:b/>
          <w:sz w:val="28"/>
          <w:szCs w:val="28"/>
        </w:rPr>
      </w:pPr>
      <w:r w:rsidRPr="0017148D">
        <w:rPr>
          <w:b/>
          <w:sz w:val="28"/>
          <w:szCs w:val="28"/>
        </w:rPr>
        <w:t>Major Paper X</w:t>
      </w:r>
      <w:r>
        <w:rPr>
          <w:b/>
          <w:sz w:val="28"/>
          <w:szCs w:val="28"/>
        </w:rPr>
        <w:t>VI</w:t>
      </w:r>
      <w:r w:rsidRPr="0017148D">
        <w:rPr>
          <w:b/>
          <w:sz w:val="28"/>
          <w:szCs w:val="28"/>
        </w:rPr>
        <w:t xml:space="preserve"> — </w:t>
      </w:r>
      <w:r w:rsidR="00E11F17" w:rsidRPr="00795E88">
        <w:rPr>
          <w:b/>
          <w:sz w:val="28"/>
          <w:szCs w:val="28"/>
        </w:rPr>
        <w:t>STOCHASTIC PROCESSES</w:t>
      </w:r>
    </w:p>
    <w:p w:rsidR="00A806DF" w:rsidRPr="00795E88" w:rsidRDefault="00A806DF" w:rsidP="00B42958">
      <w:pPr>
        <w:tabs>
          <w:tab w:val="right" w:pos="0"/>
          <w:tab w:val="right" w:pos="8280"/>
        </w:tabs>
        <w:spacing w:line="204" w:lineRule="auto"/>
        <w:rPr>
          <w:b/>
          <w:sz w:val="28"/>
          <w:szCs w:val="28"/>
        </w:rPr>
      </w:pPr>
      <w:proofErr w:type="gramStart"/>
      <w:r w:rsidRPr="00795E88">
        <w:rPr>
          <w:b/>
          <w:sz w:val="28"/>
          <w:szCs w:val="28"/>
        </w:rPr>
        <w:t>Ti</w:t>
      </w:r>
      <w:r w:rsidR="00017D4A">
        <w:rPr>
          <w:b/>
          <w:sz w:val="28"/>
          <w:szCs w:val="28"/>
        </w:rPr>
        <w:t>me :</w:t>
      </w:r>
      <w:proofErr w:type="gramEnd"/>
      <w:r w:rsidR="00017D4A">
        <w:rPr>
          <w:b/>
          <w:sz w:val="28"/>
          <w:szCs w:val="28"/>
        </w:rPr>
        <w:t xml:space="preserve"> 3 hours</w:t>
      </w:r>
      <w:r w:rsidR="00017D4A">
        <w:rPr>
          <w:b/>
          <w:sz w:val="28"/>
          <w:szCs w:val="28"/>
        </w:rPr>
        <w:tab/>
        <w:t xml:space="preserve">    Max. </w:t>
      </w:r>
      <w:proofErr w:type="gramStart"/>
      <w:r w:rsidR="00017D4A">
        <w:rPr>
          <w:b/>
          <w:sz w:val="28"/>
          <w:szCs w:val="28"/>
        </w:rPr>
        <w:t>marks :</w:t>
      </w:r>
      <w:proofErr w:type="gramEnd"/>
      <w:r w:rsidR="00017D4A">
        <w:rPr>
          <w:b/>
          <w:sz w:val="28"/>
          <w:szCs w:val="28"/>
        </w:rPr>
        <w:t xml:space="preserve"> 60</w:t>
      </w:r>
    </w:p>
    <w:p w:rsidR="00A806DF" w:rsidRPr="00795E88" w:rsidRDefault="00A806DF" w:rsidP="009D7B09">
      <w:pPr>
        <w:tabs>
          <w:tab w:val="right" w:pos="8280"/>
        </w:tabs>
        <w:spacing w:before="60" w:after="60" w:line="320" w:lineRule="atLeast"/>
        <w:jc w:val="center"/>
        <w:rPr>
          <w:b/>
          <w:sz w:val="28"/>
          <w:szCs w:val="28"/>
        </w:rPr>
      </w:pPr>
      <w:r w:rsidRPr="00795E88">
        <w:rPr>
          <w:b/>
          <w:sz w:val="28"/>
          <w:szCs w:val="28"/>
        </w:rPr>
        <w:t xml:space="preserve">SECTION A </w:t>
      </w:r>
      <w:r w:rsidR="00017D4A">
        <w:rPr>
          <w:b/>
          <w:sz w:val="28"/>
          <w:szCs w:val="28"/>
        </w:rPr>
        <w:t>— (10 × 1 = 1</w:t>
      </w:r>
      <w:r w:rsidR="00FB0777" w:rsidRPr="00795E88">
        <w:rPr>
          <w:b/>
          <w:sz w:val="28"/>
          <w:szCs w:val="28"/>
        </w:rPr>
        <w:t>0 marks)</w:t>
      </w:r>
    </w:p>
    <w:p w:rsidR="007910D4" w:rsidRPr="00795E88" w:rsidRDefault="00736228" w:rsidP="009D7B09">
      <w:pPr>
        <w:tabs>
          <w:tab w:val="left" w:pos="720"/>
          <w:tab w:val="right" w:pos="8280"/>
        </w:tabs>
        <w:spacing w:before="60" w:after="60" w:line="320" w:lineRule="atLeast"/>
        <w:jc w:val="center"/>
        <w:rPr>
          <w:b/>
          <w:sz w:val="28"/>
          <w:szCs w:val="28"/>
        </w:rPr>
      </w:pPr>
      <w:r w:rsidRPr="00795E88">
        <w:rPr>
          <w:b/>
          <w:sz w:val="28"/>
          <w:szCs w:val="28"/>
        </w:rPr>
        <w:t xml:space="preserve">Answer </w:t>
      </w:r>
      <w:r w:rsidR="00D4651B" w:rsidRPr="00795E88">
        <w:rPr>
          <w:b/>
          <w:sz w:val="28"/>
          <w:szCs w:val="28"/>
        </w:rPr>
        <w:t>a</w:t>
      </w:r>
      <w:r w:rsidR="004329CE" w:rsidRPr="00795E88">
        <w:rPr>
          <w:b/>
          <w:sz w:val="28"/>
          <w:szCs w:val="28"/>
        </w:rPr>
        <w:t xml:space="preserve">ny </w:t>
      </w:r>
      <w:r w:rsidR="00EA70D3" w:rsidRPr="00795E88">
        <w:rPr>
          <w:b/>
          <w:i/>
          <w:sz w:val="28"/>
          <w:szCs w:val="28"/>
        </w:rPr>
        <w:t>TEN</w:t>
      </w:r>
      <w:r w:rsidRPr="00795E88">
        <w:rPr>
          <w:b/>
          <w:sz w:val="28"/>
          <w:szCs w:val="28"/>
        </w:rPr>
        <w:t xml:space="preserve"> questions.</w:t>
      </w:r>
    </w:p>
    <w:p w:rsidR="004708FB" w:rsidRPr="004708FB" w:rsidRDefault="004708FB" w:rsidP="004708FB">
      <w:pPr>
        <w:pStyle w:val="ListParagraph"/>
        <w:numPr>
          <w:ilvl w:val="0"/>
          <w:numId w:val="6"/>
        </w:numPr>
        <w:ind w:left="720"/>
        <w:rPr>
          <w:rFonts w:ascii="Times New Roman" w:hAnsi="Times New Roman"/>
          <w:b/>
          <w:sz w:val="24"/>
          <w:szCs w:val="24"/>
        </w:rPr>
      </w:pPr>
      <w:r w:rsidRPr="004708FB">
        <w:rPr>
          <w:rFonts w:ascii="Times New Roman" w:hAnsi="Times New Roman"/>
          <w:sz w:val="24"/>
          <w:szCs w:val="24"/>
        </w:rPr>
        <w:t xml:space="preserve">Define </w:t>
      </w:r>
      <w:r w:rsidR="00451F8F">
        <w:rPr>
          <w:rFonts w:ascii="Times New Roman" w:hAnsi="Times New Roman"/>
          <w:sz w:val="24"/>
          <w:szCs w:val="24"/>
        </w:rPr>
        <w:t xml:space="preserve">second order </w:t>
      </w:r>
      <w:r w:rsidR="00451F8F" w:rsidRPr="004708FB">
        <w:rPr>
          <w:rFonts w:ascii="Times New Roman" w:hAnsi="Times New Roman"/>
          <w:sz w:val="24"/>
          <w:szCs w:val="24"/>
        </w:rPr>
        <w:t>process</w:t>
      </w:r>
      <w:r w:rsidRPr="004708FB">
        <w:rPr>
          <w:rFonts w:ascii="Times New Roman" w:hAnsi="Times New Roman"/>
          <w:sz w:val="24"/>
          <w:szCs w:val="24"/>
        </w:rPr>
        <w:t>.</w:t>
      </w:r>
    </w:p>
    <w:p w:rsidR="004708FB" w:rsidRPr="004708FB" w:rsidRDefault="004708FB" w:rsidP="004708FB">
      <w:pPr>
        <w:pStyle w:val="ListParagraph"/>
        <w:numPr>
          <w:ilvl w:val="0"/>
          <w:numId w:val="6"/>
        </w:numPr>
        <w:ind w:left="720"/>
        <w:rPr>
          <w:rFonts w:ascii="Times New Roman" w:hAnsi="Times New Roman"/>
          <w:b/>
          <w:sz w:val="24"/>
          <w:szCs w:val="24"/>
        </w:rPr>
      </w:pPr>
      <w:r w:rsidRPr="004708FB">
        <w:rPr>
          <w:rFonts w:ascii="Times New Roman" w:hAnsi="Times New Roman"/>
          <w:sz w:val="24"/>
          <w:szCs w:val="24"/>
        </w:rPr>
        <w:t xml:space="preserve">Define </w:t>
      </w:r>
      <w:r w:rsidR="00451F8F">
        <w:rPr>
          <w:rFonts w:ascii="Times New Roman" w:hAnsi="Times New Roman"/>
          <w:sz w:val="24"/>
          <w:szCs w:val="24"/>
        </w:rPr>
        <w:t>state space.</w:t>
      </w:r>
    </w:p>
    <w:p w:rsidR="004708FB" w:rsidRPr="004708FB" w:rsidRDefault="00451F8F" w:rsidP="004708FB">
      <w:pPr>
        <w:pStyle w:val="ListParagraph"/>
        <w:numPr>
          <w:ilvl w:val="0"/>
          <w:numId w:val="6"/>
        </w:numPr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transition probability matrix of the Markov chain</w:t>
      </w:r>
      <w:r w:rsidR="004708FB" w:rsidRPr="004708FB">
        <w:rPr>
          <w:rFonts w:ascii="Times New Roman" w:hAnsi="Times New Roman"/>
          <w:sz w:val="24"/>
          <w:szCs w:val="24"/>
        </w:rPr>
        <w:t>.</w:t>
      </w:r>
      <w:r w:rsidR="004708FB" w:rsidRPr="004708FB">
        <w:rPr>
          <w:rFonts w:ascii="Times New Roman" w:hAnsi="Times New Roman"/>
          <w:b/>
          <w:sz w:val="24"/>
          <w:szCs w:val="24"/>
        </w:rPr>
        <w:t xml:space="preserve"> </w:t>
      </w:r>
    </w:p>
    <w:p w:rsidR="004708FB" w:rsidRPr="004708FB" w:rsidRDefault="00451F8F" w:rsidP="004708FB">
      <w:pPr>
        <w:pStyle w:val="ListParagraph"/>
        <w:numPr>
          <w:ilvl w:val="0"/>
          <w:numId w:val="6"/>
        </w:numPr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When a Markov chain is</w:t>
      </w:r>
      <w:r w:rsidR="000006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said to be homogeneous</w:t>
      </w:r>
      <w:r w:rsidR="004708FB" w:rsidRPr="004708FB">
        <w:rPr>
          <w:rFonts w:ascii="Times New Roman" w:hAnsi="Times New Roman"/>
          <w:sz w:val="24"/>
          <w:szCs w:val="24"/>
        </w:rPr>
        <w:t>.</w:t>
      </w:r>
    </w:p>
    <w:p w:rsidR="004708FB" w:rsidRPr="004708FB" w:rsidRDefault="00451F8F" w:rsidP="004708FB">
      <w:pPr>
        <w:pStyle w:val="ListParagraph"/>
        <w:numPr>
          <w:ilvl w:val="0"/>
          <w:numId w:val="6"/>
        </w:numPr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</w:t>
      </w:r>
      <w:r w:rsidR="0000068D">
        <w:rPr>
          <w:rFonts w:ascii="Times New Roman" w:hAnsi="Times New Roman"/>
          <w:sz w:val="24"/>
          <w:szCs w:val="24"/>
        </w:rPr>
        <w:t xml:space="preserve"> down the additive property of P</w:t>
      </w:r>
      <w:r>
        <w:rPr>
          <w:rFonts w:ascii="Times New Roman" w:hAnsi="Times New Roman"/>
          <w:sz w:val="24"/>
          <w:szCs w:val="24"/>
        </w:rPr>
        <w:t>ois</w:t>
      </w:r>
      <w:r w:rsidR="00FD73A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on process. </w:t>
      </w:r>
    </w:p>
    <w:p w:rsidR="004708FB" w:rsidRPr="004708FB" w:rsidRDefault="00451F8F" w:rsidP="004708FB">
      <w:pPr>
        <w:pStyle w:val="ListParagraph"/>
        <w:numPr>
          <w:ilvl w:val="0"/>
          <w:numId w:val="6"/>
        </w:numPr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the relationship between Pois</w:t>
      </w:r>
      <w:r w:rsidR="00FD73A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on Process and Binomial distribution.</w:t>
      </w:r>
    </w:p>
    <w:p w:rsidR="00616B0C" w:rsidRPr="00616B0C" w:rsidRDefault="00616B0C" w:rsidP="004708FB">
      <w:pPr>
        <w:pStyle w:val="ListParagraph"/>
        <w:numPr>
          <w:ilvl w:val="0"/>
          <w:numId w:val="6"/>
        </w:numPr>
        <w:ind w:left="720"/>
        <w:rPr>
          <w:rFonts w:ascii="Times New Roman" w:hAnsi="Times New Roman"/>
          <w:sz w:val="24"/>
          <w:szCs w:val="24"/>
        </w:rPr>
      </w:pPr>
      <w:r w:rsidRPr="00616B0C">
        <w:rPr>
          <w:rFonts w:ascii="Times New Roman" w:hAnsi="Times New Roman"/>
          <w:sz w:val="24"/>
          <w:szCs w:val="24"/>
        </w:rPr>
        <w:t>Specify the differential equation of pure Birth process</w:t>
      </w:r>
      <w:r>
        <w:rPr>
          <w:rFonts w:ascii="Times New Roman" w:hAnsi="Times New Roman"/>
          <w:sz w:val="24"/>
          <w:szCs w:val="24"/>
        </w:rPr>
        <w:t>.</w:t>
      </w:r>
    </w:p>
    <w:p w:rsidR="004708FB" w:rsidRPr="004708FB" w:rsidRDefault="00451F8F" w:rsidP="004708FB">
      <w:pPr>
        <w:pStyle w:val="ListParagraph"/>
        <w:numPr>
          <w:ilvl w:val="0"/>
          <w:numId w:val="6"/>
        </w:numPr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the mean of Yule</w:t>
      </w:r>
      <w:r w:rsidR="00AA216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Furry </w:t>
      </w:r>
      <w:r w:rsidR="00AA2160">
        <w:rPr>
          <w:rFonts w:ascii="Times New Roman" w:hAnsi="Times New Roman"/>
          <w:sz w:val="24"/>
          <w:szCs w:val="24"/>
        </w:rPr>
        <w:t>Process</w:t>
      </w:r>
      <w:r w:rsidR="00AA2160" w:rsidRPr="004708FB">
        <w:rPr>
          <w:rFonts w:ascii="Times New Roman" w:hAnsi="Times New Roman"/>
          <w:sz w:val="24"/>
          <w:szCs w:val="24"/>
        </w:rPr>
        <w:t>?</w:t>
      </w:r>
      <w:r w:rsidR="004708FB" w:rsidRPr="004708FB">
        <w:rPr>
          <w:rFonts w:ascii="Times New Roman" w:hAnsi="Times New Roman"/>
          <w:sz w:val="24"/>
          <w:szCs w:val="24"/>
        </w:rPr>
        <w:t xml:space="preserve"> </w:t>
      </w:r>
    </w:p>
    <w:p w:rsidR="004708FB" w:rsidRPr="004708FB" w:rsidRDefault="00451F8F" w:rsidP="004708FB">
      <w:pPr>
        <w:pStyle w:val="ListParagraph"/>
        <w:numPr>
          <w:ilvl w:val="0"/>
          <w:numId w:val="6"/>
        </w:numPr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service time</w:t>
      </w:r>
      <w:r w:rsidR="004708FB" w:rsidRPr="004708FB">
        <w:rPr>
          <w:rFonts w:ascii="Times New Roman" w:hAnsi="Times New Roman"/>
          <w:sz w:val="24"/>
          <w:szCs w:val="24"/>
        </w:rPr>
        <w:t xml:space="preserve">. </w:t>
      </w:r>
    </w:p>
    <w:p w:rsidR="004708FB" w:rsidRPr="004708FB" w:rsidRDefault="00451F8F" w:rsidP="004708FB">
      <w:pPr>
        <w:pStyle w:val="ListParagraph"/>
        <w:numPr>
          <w:ilvl w:val="0"/>
          <w:numId w:val="6"/>
        </w:numPr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</w:t>
      </w:r>
      <w:r w:rsidR="000006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traffic </w:t>
      </w:r>
      <w:r w:rsidR="00AA2160">
        <w:rPr>
          <w:rFonts w:ascii="Times New Roman" w:hAnsi="Times New Roman"/>
          <w:sz w:val="24"/>
          <w:szCs w:val="24"/>
        </w:rPr>
        <w:t>intensity</w:t>
      </w:r>
      <w:r w:rsidR="00AA2160" w:rsidRPr="004708FB">
        <w:rPr>
          <w:rFonts w:ascii="Times New Roman" w:hAnsi="Times New Roman"/>
          <w:sz w:val="24"/>
          <w:szCs w:val="24"/>
        </w:rPr>
        <w:t>?</w:t>
      </w:r>
      <w:r w:rsidR="004708FB" w:rsidRPr="004708FB">
        <w:rPr>
          <w:rFonts w:ascii="Times New Roman" w:hAnsi="Times New Roman"/>
          <w:sz w:val="24"/>
          <w:szCs w:val="24"/>
        </w:rPr>
        <w:t xml:space="preserve"> </w:t>
      </w:r>
    </w:p>
    <w:p w:rsidR="004708FB" w:rsidRPr="004708FB" w:rsidRDefault="004708FB" w:rsidP="004708FB">
      <w:pPr>
        <w:pStyle w:val="ListParagraph"/>
        <w:numPr>
          <w:ilvl w:val="0"/>
          <w:numId w:val="6"/>
        </w:numPr>
        <w:ind w:left="720"/>
        <w:rPr>
          <w:rFonts w:ascii="Times New Roman" w:hAnsi="Times New Roman"/>
          <w:b/>
          <w:sz w:val="24"/>
          <w:szCs w:val="24"/>
        </w:rPr>
      </w:pPr>
      <w:r w:rsidRPr="004708FB">
        <w:rPr>
          <w:rFonts w:ascii="Times New Roman" w:hAnsi="Times New Roman"/>
          <w:sz w:val="24"/>
          <w:szCs w:val="24"/>
        </w:rPr>
        <w:t xml:space="preserve">State the </w:t>
      </w:r>
      <w:r w:rsidR="00451F8F">
        <w:rPr>
          <w:rFonts w:ascii="Times New Roman" w:hAnsi="Times New Roman"/>
          <w:sz w:val="24"/>
          <w:szCs w:val="24"/>
        </w:rPr>
        <w:t>order of a Markov Chain</w:t>
      </w:r>
      <w:r w:rsidRPr="004708FB">
        <w:rPr>
          <w:rFonts w:ascii="Times New Roman" w:hAnsi="Times New Roman"/>
          <w:sz w:val="24"/>
          <w:szCs w:val="24"/>
        </w:rPr>
        <w:t xml:space="preserve">. </w:t>
      </w:r>
    </w:p>
    <w:p w:rsidR="00C40760" w:rsidRPr="004708FB" w:rsidRDefault="00C838C3" w:rsidP="00C27202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b/>
        </w:rPr>
      </w:pPr>
      <w:r>
        <w:rPr>
          <w:rFonts w:ascii="Times New Roman" w:hAnsi="Times New Roman"/>
          <w:sz w:val="24"/>
          <w:szCs w:val="24"/>
        </w:rPr>
        <w:t>Write the Little’s formula</w:t>
      </w:r>
      <w:r w:rsidR="004708FB" w:rsidRPr="004708FB">
        <w:rPr>
          <w:rFonts w:ascii="Times New Roman" w:hAnsi="Times New Roman"/>
          <w:sz w:val="24"/>
          <w:szCs w:val="24"/>
        </w:rPr>
        <w:t xml:space="preserve">. </w:t>
      </w:r>
    </w:p>
    <w:p w:rsidR="00FB0777" w:rsidRPr="00795E88" w:rsidRDefault="00017D4A" w:rsidP="00C27202">
      <w:pPr>
        <w:tabs>
          <w:tab w:val="left" w:pos="720"/>
          <w:tab w:val="right" w:pos="8280"/>
        </w:tabs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SECTION B — (5 × 4</w:t>
      </w:r>
      <w:r w:rsidR="00FB0777" w:rsidRPr="00795E88">
        <w:rPr>
          <w:b/>
          <w:sz w:val="28"/>
          <w:szCs w:val="28"/>
        </w:rPr>
        <w:t xml:space="preserve"> = 2</w:t>
      </w:r>
      <w:r w:rsidR="007850EC">
        <w:rPr>
          <w:b/>
          <w:sz w:val="28"/>
          <w:szCs w:val="28"/>
        </w:rPr>
        <w:t>0</w:t>
      </w:r>
      <w:r w:rsidR="00FB0777" w:rsidRPr="00795E88">
        <w:rPr>
          <w:b/>
          <w:sz w:val="28"/>
          <w:szCs w:val="28"/>
        </w:rPr>
        <w:t xml:space="preserve"> marks)</w:t>
      </w:r>
    </w:p>
    <w:p w:rsidR="00FB0777" w:rsidRPr="00795E88" w:rsidRDefault="00FB0777" w:rsidP="00C27202">
      <w:pPr>
        <w:tabs>
          <w:tab w:val="left" w:pos="720"/>
          <w:tab w:val="left" w:pos="1440"/>
          <w:tab w:val="right" w:pos="8280"/>
        </w:tabs>
        <w:jc w:val="center"/>
        <w:rPr>
          <w:b/>
          <w:sz w:val="28"/>
          <w:szCs w:val="28"/>
        </w:rPr>
      </w:pPr>
      <w:r w:rsidRPr="00795E88">
        <w:rPr>
          <w:b/>
          <w:sz w:val="28"/>
          <w:szCs w:val="28"/>
        </w:rPr>
        <w:t xml:space="preserve">Answer any </w:t>
      </w:r>
      <w:r w:rsidRPr="00795E88">
        <w:rPr>
          <w:b/>
          <w:i/>
          <w:sz w:val="28"/>
          <w:szCs w:val="28"/>
        </w:rPr>
        <w:t>FIVE</w:t>
      </w:r>
      <w:r w:rsidRPr="00795E88">
        <w:rPr>
          <w:b/>
          <w:sz w:val="28"/>
          <w:szCs w:val="28"/>
        </w:rPr>
        <w:t xml:space="preserve"> questions</w:t>
      </w:r>
      <w:r w:rsidR="00B0397B" w:rsidRPr="00795E88">
        <w:rPr>
          <w:b/>
          <w:sz w:val="28"/>
          <w:szCs w:val="28"/>
        </w:rPr>
        <w:t>.</w:t>
      </w:r>
      <w:r w:rsidRPr="00795E88">
        <w:rPr>
          <w:b/>
          <w:sz w:val="28"/>
          <w:szCs w:val="28"/>
        </w:rPr>
        <w:t xml:space="preserve"> </w:t>
      </w:r>
    </w:p>
    <w:p w:rsidR="00F929DE" w:rsidRPr="00F929DE" w:rsidRDefault="0090671B" w:rsidP="00F929DE">
      <w:pPr>
        <w:pStyle w:val="ListParagraph"/>
        <w:numPr>
          <w:ilvl w:val="0"/>
          <w:numId w:val="6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 a brief note about Covariance Stationary and Process with independent increment.</w:t>
      </w:r>
    </w:p>
    <w:p w:rsidR="00F929DE" w:rsidRPr="00F929DE" w:rsidRDefault="004708FB" w:rsidP="00F929DE">
      <w:pPr>
        <w:pStyle w:val="ListParagraph"/>
        <w:numPr>
          <w:ilvl w:val="0"/>
          <w:numId w:val="6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F929DE">
        <w:rPr>
          <w:rFonts w:ascii="Times New Roman" w:hAnsi="Times New Roman"/>
          <w:sz w:val="24"/>
          <w:szCs w:val="24"/>
        </w:rPr>
        <w:t>D</w:t>
      </w:r>
      <w:r w:rsidR="00FD73A6">
        <w:rPr>
          <w:rFonts w:ascii="Times New Roman" w:hAnsi="Times New Roman"/>
          <w:sz w:val="24"/>
          <w:szCs w:val="24"/>
        </w:rPr>
        <w:t xml:space="preserve">escribe a </w:t>
      </w:r>
      <w:r w:rsidRPr="00F929DE">
        <w:rPr>
          <w:rFonts w:ascii="Times New Roman" w:hAnsi="Times New Roman"/>
          <w:sz w:val="24"/>
          <w:szCs w:val="24"/>
        </w:rPr>
        <w:t>Markov chain</w:t>
      </w:r>
      <w:r w:rsidR="00FD73A6">
        <w:rPr>
          <w:rFonts w:ascii="Times New Roman" w:hAnsi="Times New Roman"/>
          <w:sz w:val="24"/>
          <w:szCs w:val="24"/>
        </w:rPr>
        <w:t xml:space="preserve"> and its order.</w:t>
      </w:r>
      <w:bookmarkStart w:id="0" w:name="_GoBack"/>
      <w:bookmarkEnd w:id="0"/>
    </w:p>
    <w:p w:rsidR="00F929DE" w:rsidRPr="00F929DE" w:rsidRDefault="0000068D" w:rsidP="00F929DE">
      <w:pPr>
        <w:pStyle w:val="ListParagraph"/>
        <w:numPr>
          <w:ilvl w:val="0"/>
          <w:numId w:val="6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Postulations</w:t>
      </w:r>
      <w:r w:rsidR="00FD73A6">
        <w:rPr>
          <w:rFonts w:ascii="Times New Roman" w:hAnsi="Times New Roman"/>
          <w:sz w:val="24"/>
          <w:szCs w:val="24"/>
        </w:rPr>
        <w:t xml:space="preserve"> of a Poisson process</w:t>
      </w:r>
      <w:r w:rsidR="004708FB" w:rsidRPr="00F929DE">
        <w:rPr>
          <w:rFonts w:ascii="Times New Roman" w:hAnsi="Times New Roman"/>
          <w:sz w:val="24"/>
          <w:szCs w:val="24"/>
        </w:rPr>
        <w:t xml:space="preserve">. </w:t>
      </w:r>
    </w:p>
    <w:p w:rsidR="00F929DE" w:rsidRPr="00F929DE" w:rsidRDefault="00FD73A6" w:rsidP="00F929DE">
      <w:pPr>
        <w:pStyle w:val="ListParagraph"/>
        <w:numPr>
          <w:ilvl w:val="0"/>
          <w:numId w:val="6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about Immigration and Emigration Process</w:t>
      </w:r>
      <w:r w:rsidR="005272BA">
        <w:rPr>
          <w:rFonts w:ascii="Times New Roman" w:hAnsi="Times New Roman"/>
          <w:sz w:val="24"/>
          <w:szCs w:val="24"/>
        </w:rPr>
        <w:t>es</w:t>
      </w:r>
      <w:r w:rsidR="004708FB" w:rsidRPr="00F929DE">
        <w:rPr>
          <w:rFonts w:ascii="Times New Roman" w:hAnsi="Times New Roman"/>
          <w:sz w:val="24"/>
          <w:szCs w:val="24"/>
        </w:rPr>
        <w:t xml:space="preserve">. </w:t>
      </w:r>
    </w:p>
    <w:p w:rsidR="00F929DE" w:rsidRPr="00F929DE" w:rsidRDefault="00FD73A6" w:rsidP="00F929DE">
      <w:pPr>
        <w:pStyle w:val="ListParagraph"/>
        <w:numPr>
          <w:ilvl w:val="0"/>
          <w:numId w:val="6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are the operating characteristics of a </w:t>
      </w:r>
      <w:proofErr w:type="spellStart"/>
      <w:r>
        <w:rPr>
          <w:rFonts w:ascii="Times New Roman" w:hAnsi="Times New Roman"/>
          <w:sz w:val="24"/>
          <w:szCs w:val="24"/>
        </w:rPr>
        <w:t>queueing</w:t>
      </w:r>
      <w:proofErr w:type="spellEnd"/>
      <w:r>
        <w:rPr>
          <w:rFonts w:ascii="Times New Roman" w:hAnsi="Times New Roman"/>
          <w:sz w:val="24"/>
          <w:szCs w:val="24"/>
        </w:rPr>
        <w:t xml:space="preserve"> system?</w:t>
      </w:r>
      <w:r w:rsidR="004708FB" w:rsidRPr="00F929DE">
        <w:rPr>
          <w:rFonts w:ascii="Times New Roman" w:hAnsi="Times New Roman"/>
          <w:sz w:val="24"/>
          <w:szCs w:val="24"/>
        </w:rPr>
        <w:t xml:space="preserve"> </w:t>
      </w:r>
    </w:p>
    <w:p w:rsidR="00F929DE" w:rsidRPr="00F929DE" w:rsidRDefault="00FD73A6" w:rsidP="00F929DE">
      <w:pPr>
        <w:pStyle w:val="ListParagraph"/>
        <w:numPr>
          <w:ilvl w:val="0"/>
          <w:numId w:val="6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708FB" w:rsidRPr="00F929DE">
        <w:rPr>
          <w:rFonts w:ascii="Times New Roman" w:hAnsi="Times New Roman"/>
          <w:sz w:val="24"/>
          <w:szCs w:val="24"/>
        </w:rPr>
        <w:t xml:space="preserve">rove </w:t>
      </w:r>
      <w:r>
        <w:rPr>
          <w:rFonts w:ascii="Times New Roman" w:hAnsi="Times New Roman"/>
          <w:sz w:val="24"/>
          <w:szCs w:val="24"/>
        </w:rPr>
        <w:t xml:space="preserve">that </w:t>
      </w:r>
      <w:r w:rsidR="004708FB" w:rsidRPr="00F929DE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autocorrelation coefficient of Poisson Process </w:t>
      </w:r>
      <w:proofErr w:type="gramStart"/>
      <w:r>
        <w:rPr>
          <w:rFonts w:ascii="Times New Roman" w:hAnsi="Times New Roman"/>
          <w:sz w:val="24"/>
          <w:szCs w:val="24"/>
        </w:rPr>
        <w:t xml:space="preserve">is </w:t>
      </w:r>
      <m:oMath>
        <w:proofErr w:type="gramEnd"/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t+s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sup>
        </m:sSup>
      </m:oMath>
      <w:r>
        <w:rPr>
          <w:rFonts w:ascii="Times New Roman" w:hAnsi="Times New Roman"/>
          <w:sz w:val="24"/>
          <w:szCs w:val="24"/>
        </w:rPr>
        <w:t>.</w:t>
      </w:r>
    </w:p>
    <w:p w:rsidR="00432E5D" w:rsidRDefault="00FD73A6" w:rsidP="00C27202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Let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n 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,n≥0</m:t>
            </m:r>
          </m:e>
        </m:d>
      </m:oMath>
      <w:r>
        <w:rPr>
          <w:rFonts w:ascii="Times New Roman" w:hAnsi="Times New Roman"/>
          <w:sz w:val="24"/>
          <w:szCs w:val="24"/>
        </w:rPr>
        <w:t xml:space="preserve"> be a Markov chain with three states 0,1,2 and with transition matrix</w:t>
      </w:r>
    </w:p>
    <w:p w:rsidR="00C40760" w:rsidRPr="00F929DE" w:rsidRDefault="00432E5D" w:rsidP="00432E5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mr>
            </m:m>
          </m:e>
        </m:d>
      </m:oMath>
      <w:r>
        <w:rPr>
          <w:rFonts w:ascii="Times New Roman" w:hAnsi="Times New Roman"/>
          <w:sz w:val="24"/>
          <w:szCs w:val="24"/>
        </w:rPr>
        <w:t xml:space="preserve"> </w:t>
      </w:r>
      <w:r w:rsidR="00E154E0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and</w:t>
      </w:r>
      <w:proofErr w:type="gramEnd"/>
      <w:r>
        <w:rPr>
          <w:rFonts w:ascii="Times New Roman" w:hAnsi="Times New Roman"/>
          <w:sz w:val="24"/>
          <w:szCs w:val="24"/>
        </w:rPr>
        <w:t xml:space="preserve"> the initial distribution P[X</w:t>
      </w:r>
      <w:r w:rsidRPr="00432E5D"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</w:rPr>
        <w:t>=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]=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, i=0,1,2. Find </w:t>
      </w:r>
      <m:oMath>
        <m:r>
          <w:rPr>
            <w:rFonts w:ascii="Cambria Math" w:hAnsi="Cambria Math"/>
            <w:sz w:val="24"/>
            <w:szCs w:val="24"/>
          </w:rPr>
          <m:t>P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=2</m:t>
                </m:r>
              </m:e>
            </m:d>
          </m:e>
        </m:d>
        <m:r>
          <w:rPr>
            <w:rFonts w:ascii="Cambria Math" w:hAnsi="Cambria Math"/>
            <w:sz w:val="24"/>
            <w:szCs w:val="24"/>
          </w:rPr>
          <m:t>.</m:t>
        </m:r>
      </m:oMath>
    </w:p>
    <w:p w:rsidR="00AE07BB" w:rsidRPr="00795E88" w:rsidRDefault="00AE07BB" w:rsidP="00C27202">
      <w:pPr>
        <w:tabs>
          <w:tab w:val="left" w:pos="720"/>
          <w:tab w:val="left" w:pos="1440"/>
          <w:tab w:val="right" w:pos="8280"/>
        </w:tabs>
        <w:ind w:left="720" w:hanging="720"/>
        <w:jc w:val="center"/>
        <w:rPr>
          <w:b/>
          <w:sz w:val="28"/>
          <w:szCs w:val="28"/>
        </w:rPr>
      </w:pPr>
      <w:r w:rsidRPr="00795E88">
        <w:rPr>
          <w:b/>
          <w:sz w:val="28"/>
          <w:szCs w:val="28"/>
        </w:rPr>
        <w:t>SECTION C — (3 × 10 = 30 marks)</w:t>
      </w:r>
    </w:p>
    <w:p w:rsidR="00AE07BB" w:rsidRPr="00795E88" w:rsidRDefault="00AE07BB" w:rsidP="009D7B09">
      <w:pPr>
        <w:tabs>
          <w:tab w:val="left" w:pos="720"/>
          <w:tab w:val="left" w:pos="1440"/>
          <w:tab w:val="right" w:pos="8280"/>
        </w:tabs>
        <w:spacing w:before="60" w:after="60" w:line="320" w:lineRule="atLeast"/>
        <w:jc w:val="center"/>
        <w:rPr>
          <w:b/>
          <w:sz w:val="28"/>
          <w:szCs w:val="28"/>
        </w:rPr>
      </w:pPr>
      <w:r w:rsidRPr="00795E88">
        <w:rPr>
          <w:b/>
          <w:sz w:val="28"/>
          <w:szCs w:val="28"/>
        </w:rPr>
        <w:t xml:space="preserve">Answer any </w:t>
      </w:r>
      <w:r w:rsidRPr="00795E88">
        <w:rPr>
          <w:b/>
          <w:i/>
          <w:sz w:val="28"/>
          <w:szCs w:val="28"/>
        </w:rPr>
        <w:t>THREE</w:t>
      </w:r>
      <w:r w:rsidRPr="00795E88">
        <w:rPr>
          <w:b/>
          <w:sz w:val="28"/>
          <w:szCs w:val="28"/>
        </w:rPr>
        <w:t xml:space="preserve"> questions.</w:t>
      </w:r>
    </w:p>
    <w:p w:rsidR="00F929DE" w:rsidRPr="00BD3C98" w:rsidRDefault="00432E5D" w:rsidP="00BD3C98">
      <w:pPr>
        <w:pStyle w:val="NoSpacing"/>
        <w:numPr>
          <w:ilvl w:val="0"/>
          <w:numId w:val="6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various classifications of Stochastic Process according to time and state space. Give examples.</w:t>
      </w:r>
    </w:p>
    <w:p w:rsidR="00F929DE" w:rsidRPr="00AA69F5" w:rsidRDefault="00AA69F5" w:rsidP="00BD3C98">
      <w:pPr>
        <w:pStyle w:val="ListParagraph"/>
        <w:numPr>
          <w:ilvl w:val="0"/>
          <w:numId w:val="6"/>
        </w:numPr>
        <w:ind w:left="720"/>
        <w:jc w:val="both"/>
        <w:rPr>
          <w:rFonts w:eastAsiaTheme="minorEastAsia"/>
        </w:rPr>
      </w:pPr>
      <w:r w:rsidRPr="00AA69F5">
        <w:rPr>
          <w:rFonts w:ascii="Times New Roman" w:eastAsia="Calibri" w:hAnsi="Times New Roman"/>
          <w:sz w:val="24"/>
          <w:szCs w:val="24"/>
          <w:lang w:val="en-IN"/>
        </w:rPr>
        <w:t xml:space="preserve">State and Prove Chapman </w:t>
      </w:r>
      <w:proofErr w:type="spellStart"/>
      <w:r w:rsidRPr="00AA69F5">
        <w:rPr>
          <w:rFonts w:ascii="Times New Roman" w:eastAsia="Calibri" w:hAnsi="Times New Roman"/>
          <w:sz w:val="24"/>
          <w:szCs w:val="24"/>
          <w:lang w:val="en-IN"/>
        </w:rPr>
        <w:t>Kolmogorov</w:t>
      </w:r>
      <w:proofErr w:type="spellEnd"/>
      <w:r w:rsidRPr="00AA69F5">
        <w:rPr>
          <w:rFonts w:ascii="Times New Roman" w:eastAsia="Calibri" w:hAnsi="Times New Roman"/>
          <w:sz w:val="24"/>
          <w:szCs w:val="24"/>
          <w:lang w:val="en-IN"/>
        </w:rPr>
        <w:t xml:space="preserve"> equation.</w:t>
      </w:r>
      <w:r w:rsidR="004708FB" w:rsidRPr="00AA69F5">
        <w:rPr>
          <w:rFonts w:eastAsiaTheme="minorEastAsia"/>
        </w:rPr>
        <w:t xml:space="preserve">         </w:t>
      </w:r>
    </w:p>
    <w:p w:rsidR="00F929DE" w:rsidRPr="00BD3C98" w:rsidRDefault="004E25EB" w:rsidP="00FE0266">
      <w:pPr>
        <w:pStyle w:val="ListParagraph"/>
        <w:numPr>
          <w:ilvl w:val="0"/>
          <w:numId w:val="6"/>
        </w:numPr>
        <w:ind w:left="72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Show that the interval between two successive occurrences of a Poisson process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,t≥0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having parameter</m:t>
        </m:r>
      </m:oMath>
      <w:r w:rsidR="006A34B6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λ has a negative exponential</m:t>
        </m:r>
      </m:oMath>
      <w:r w:rsidR="005272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distribution with </w:t>
      </w:r>
      <w:r w:rsidR="006A34B6">
        <w:rPr>
          <w:rFonts w:ascii="Times New Roman" w:hAnsi="Times New Roman"/>
          <w:sz w:val="24"/>
          <w:szCs w:val="24"/>
        </w:rPr>
        <w:t>mean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λ</m:t>
            </m:r>
          </m:den>
        </m:f>
      </m:oMath>
      <w:r w:rsidR="004708FB" w:rsidRPr="00BD3C98">
        <w:rPr>
          <w:rFonts w:ascii="Times New Roman" w:hAnsi="Times New Roman"/>
          <w:sz w:val="24"/>
          <w:szCs w:val="24"/>
        </w:rPr>
        <w:t xml:space="preserve">. </w:t>
      </w:r>
    </w:p>
    <w:p w:rsidR="00F929DE" w:rsidRPr="00BD3C98" w:rsidRDefault="004E25EB" w:rsidP="00BD3C98">
      <w:pPr>
        <w:pStyle w:val="ListParagraph"/>
        <w:numPr>
          <w:ilvl w:val="0"/>
          <w:numId w:val="6"/>
        </w:numPr>
        <w:ind w:left="72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Yule-Furry process. What is its mean and variance?</w:t>
      </w:r>
      <w:r w:rsidR="004708FB" w:rsidRPr="00BD3C98">
        <w:rPr>
          <w:rFonts w:ascii="Times New Roman" w:hAnsi="Times New Roman"/>
          <w:sz w:val="24"/>
          <w:szCs w:val="24"/>
        </w:rPr>
        <w:t xml:space="preserve"> </w:t>
      </w:r>
    </w:p>
    <w:p w:rsidR="00C40760" w:rsidRPr="00BD3C98" w:rsidRDefault="004E25EB" w:rsidP="00BD3C98">
      <w:pPr>
        <w:pStyle w:val="ListParagraph"/>
        <w:numPr>
          <w:ilvl w:val="0"/>
          <w:numId w:val="6"/>
        </w:numPr>
        <w:ind w:left="72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Derive the steady state equation of </w:t>
      </w:r>
      <m:oMath>
        <m:r>
          <w:rPr>
            <w:rFonts w:ascii="Cambria Math" w:hAnsi="Cambria Math"/>
            <w:sz w:val="24"/>
            <w:szCs w:val="24"/>
          </w:rPr>
          <m:t>(M/M</m:t>
        </m:r>
      </m:oMath>
      <w:r w:rsidR="006A34B6">
        <w:rPr>
          <w:rFonts w:ascii="Times New Roman" w:hAnsi="Times New Roman"/>
          <w:sz w:val="24"/>
          <w:szCs w:val="24"/>
        </w:rPr>
        <w:t>/1; ∞/FIFO).</w:t>
      </w:r>
    </w:p>
    <w:p w:rsidR="007910D4" w:rsidRPr="00795E88" w:rsidRDefault="00C40760" w:rsidP="00AB5B1A">
      <w:pPr>
        <w:pStyle w:val="NoSpacing"/>
        <w:spacing w:before="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------------------------</w:t>
      </w:r>
    </w:p>
    <w:sectPr w:rsidR="007910D4" w:rsidRPr="00795E88" w:rsidSect="00527766">
      <w:headerReference w:type="default" r:id="rId7"/>
      <w:footerReference w:type="even" r:id="rId8"/>
      <w:footerReference w:type="default" r:id="rId9"/>
      <w:pgSz w:w="11909" w:h="16834" w:code="9"/>
      <w:pgMar w:top="1170" w:right="1199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5EB" w:rsidRDefault="004E25EB">
      <w:r>
        <w:separator/>
      </w:r>
    </w:p>
  </w:endnote>
  <w:endnote w:type="continuationSeparator" w:id="1">
    <w:p w:rsidR="004E25EB" w:rsidRDefault="004E2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5EB" w:rsidRDefault="008E3472" w:rsidP="005B4A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E25E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25EB" w:rsidRDefault="004E25E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5EB" w:rsidRDefault="004E25EB" w:rsidP="005B4A26">
    <w:pPr>
      <w:pStyle w:val="Footer"/>
      <w:framePr w:wrap="around" w:vAnchor="text" w:hAnchor="margin" w:xAlign="center" w:y="1"/>
      <w:rPr>
        <w:rStyle w:val="PageNumber"/>
      </w:rPr>
    </w:pPr>
  </w:p>
  <w:p w:rsidR="004E25EB" w:rsidRDefault="004E25EB" w:rsidP="005D4C24">
    <w:pPr>
      <w:pStyle w:val="Footer"/>
      <w:tabs>
        <w:tab w:val="left" w:pos="450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5EB" w:rsidRDefault="004E25EB">
      <w:r>
        <w:separator/>
      </w:r>
    </w:p>
  </w:footnote>
  <w:footnote w:type="continuationSeparator" w:id="1">
    <w:p w:rsidR="004E25EB" w:rsidRDefault="004E25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5EB" w:rsidRPr="00475134" w:rsidRDefault="004E25EB" w:rsidP="00CA4EA5">
    <w:pPr>
      <w:ind w:left="3600"/>
      <w:rPr>
        <w:b/>
        <w:sz w:val="22"/>
      </w:rPr>
    </w:pPr>
    <w:r>
      <w:rPr>
        <w:b/>
        <w:sz w:val="30"/>
        <w:szCs w:val="34"/>
      </w:rPr>
      <w:t xml:space="preserve">                          UST/CT/6016(</w:t>
    </w:r>
    <w:r w:rsidRPr="00475134">
      <w:rPr>
        <w:b/>
        <w:sz w:val="30"/>
        <w:szCs w:val="34"/>
      </w:rPr>
      <w:t>ESTB</w:t>
    </w:r>
    <w:r>
      <w:rPr>
        <w:b/>
        <w:sz w:val="30"/>
        <w:szCs w:val="34"/>
      </w:rPr>
      <w:t>)</w:t>
    </w:r>
  </w:p>
  <w:p w:rsidR="004E25EB" w:rsidRPr="00475134" w:rsidRDefault="004E25EB" w:rsidP="00580C73">
    <w:pPr>
      <w:pStyle w:val="Header"/>
      <w:jc w:val="righ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6245D"/>
    <w:multiLevelType w:val="hybridMultilevel"/>
    <w:tmpl w:val="2F90F506"/>
    <w:lvl w:ilvl="0" w:tplc="7CC0385C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A677B"/>
    <w:multiLevelType w:val="hybridMultilevel"/>
    <w:tmpl w:val="FA3C8F58"/>
    <w:lvl w:ilvl="0" w:tplc="FE8A8B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4D029C6"/>
    <w:multiLevelType w:val="hybridMultilevel"/>
    <w:tmpl w:val="91807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95AC2"/>
    <w:multiLevelType w:val="hybridMultilevel"/>
    <w:tmpl w:val="295C2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0382F"/>
    <w:multiLevelType w:val="hybridMultilevel"/>
    <w:tmpl w:val="91807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05FF8"/>
    <w:multiLevelType w:val="hybridMultilevel"/>
    <w:tmpl w:val="91807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6DF"/>
    <w:rsid w:val="0000068D"/>
    <w:rsid w:val="000022D7"/>
    <w:rsid w:val="00004983"/>
    <w:rsid w:val="0001729B"/>
    <w:rsid w:val="00017D4A"/>
    <w:rsid w:val="00024502"/>
    <w:rsid w:val="00030678"/>
    <w:rsid w:val="00033728"/>
    <w:rsid w:val="00040942"/>
    <w:rsid w:val="00044BBD"/>
    <w:rsid w:val="00047843"/>
    <w:rsid w:val="00051D39"/>
    <w:rsid w:val="00066359"/>
    <w:rsid w:val="00081908"/>
    <w:rsid w:val="000820E3"/>
    <w:rsid w:val="000B38A1"/>
    <w:rsid w:val="000D7240"/>
    <w:rsid w:val="000E315B"/>
    <w:rsid w:val="000E4DAC"/>
    <w:rsid w:val="000E68C4"/>
    <w:rsid w:val="000F204F"/>
    <w:rsid w:val="000F549D"/>
    <w:rsid w:val="00114BD1"/>
    <w:rsid w:val="00125A70"/>
    <w:rsid w:val="00127F5A"/>
    <w:rsid w:val="00140E42"/>
    <w:rsid w:val="00144027"/>
    <w:rsid w:val="00144502"/>
    <w:rsid w:val="00147503"/>
    <w:rsid w:val="001550AB"/>
    <w:rsid w:val="00162F95"/>
    <w:rsid w:val="00177472"/>
    <w:rsid w:val="00177D69"/>
    <w:rsid w:val="0018288B"/>
    <w:rsid w:val="00182C06"/>
    <w:rsid w:val="0018760B"/>
    <w:rsid w:val="0019349E"/>
    <w:rsid w:val="00196795"/>
    <w:rsid w:val="001A1A0A"/>
    <w:rsid w:val="001A56B3"/>
    <w:rsid w:val="001C0119"/>
    <w:rsid w:val="001C5B22"/>
    <w:rsid w:val="001D7534"/>
    <w:rsid w:val="001E57A9"/>
    <w:rsid w:val="001F5BD9"/>
    <w:rsid w:val="0021495B"/>
    <w:rsid w:val="00214CFC"/>
    <w:rsid w:val="00216867"/>
    <w:rsid w:val="0022158D"/>
    <w:rsid w:val="002369BA"/>
    <w:rsid w:val="00246DCA"/>
    <w:rsid w:val="00264AFC"/>
    <w:rsid w:val="00266415"/>
    <w:rsid w:val="00266AF4"/>
    <w:rsid w:val="00271E18"/>
    <w:rsid w:val="00276BA1"/>
    <w:rsid w:val="002854A9"/>
    <w:rsid w:val="002902E8"/>
    <w:rsid w:val="002959C6"/>
    <w:rsid w:val="002A2660"/>
    <w:rsid w:val="002A2B4F"/>
    <w:rsid w:val="002B2FC3"/>
    <w:rsid w:val="002C7252"/>
    <w:rsid w:val="002D14D2"/>
    <w:rsid w:val="002F0F5A"/>
    <w:rsid w:val="002F22EC"/>
    <w:rsid w:val="0030611C"/>
    <w:rsid w:val="00316503"/>
    <w:rsid w:val="00317D00"/>
    <w:rsid w:val="00317D95"/>
    <w:rsid w:val="00322408"/>
    <w:rsid w:val="003269E8"/>
    <w:rsid w:val="00333922"/>
    <w:rsid w:val="0033740F"/>
    <w:rsid w:val="00352432"/>
    <w:rsid w:val="0035590A"/>
    <w:rsid w:val="003606DF"/>
    <w:rsid w:val="00365FE8"/>
    <w:rsid w:val="00370E54"/>
    <w:rsid w:val="00370F62"/>
    <w:rsid w:val="00377134"/>
    <w:rsid w:val="003927EE"/>
    <w:rsid w:val="003A1013"/>
    <w:rsid w:val="003B0F9C"/>
    <w:rsid w:val="003C1FF6"/>
    <w:rsid w:val="003C470A"/>
    <w:rsid w:val="003C7F59"/>
    <w:rsid w:val="003D3C7D"/>
    <w:rsid w:val="003E7800"/>
    <w:rsid w:val="003F145E"/>
    <w:rsid w:val="003F1866"/>
    <w:rsid w:val="00401AB6"/>
    <w:rsid w:val="004120E4"/>
    <w:rsid w:val="00413023"/>
    <w:rsid w:val="00416762"/>
    <w:rsid w:val="00424064"/>
    <w:rsid w:val="0042724F"/>
    <w:rsid w:val="004329CE"/>
    <w:rsid w:val="00432E5D"/>
    <w:rsid w:val="004348AF"/>
    <w:rsid w:val="00443F8D"/>
    <w:rsid w:val="004459C6"/>
    <w:rsid w:val="00445B39"/>
    <w:rsid w:val="00446248"/>
    <w:rsid w:val="004477D9"/>
    <w:rsid w:val="00451F8F"/>
    <w:rsid w:val="004612BB"/>
    <w:rsid w:val="00463895"/>
    <w:rsid w:val="00465A14"/>
    <w:rsid w:val="004708FB"/>
    <w:rsid w:val="00475134"/>
    <w:rsid w:val="0048635E"/>
    <w:rsid w:val="00487AF4"/>
    <w:rsid w:val="00490591"/>
    <w:rsid w:val="004A6A16"/>
    <w:rsid w:val="004B59B0"/>
    <w:rsid w:val="004D3460"/>
    <w:rsid w:val="004E25EB"/>
    <w:rsid w:val="004E7976"/>
    <w:rsid w:val="004F46C8"/>
    <w:rsid w:val="004F7F60"/>
    <w:rsid w:val="00505D28"/>
    <w:rsid w:val="00515009"/>
    <w:rsid w:val="00515084"/>
    <w:rsid w:val="005151A9"/>
    <w:rsid w:val="00521717"/>
    <w:rsid w:val="005222C8"/>
    <w:rsid w:val="005272BA"/>
    <w:rsid w:val="00527766"/>
    <w:rsid w:val="00532386"/>
    <w:rsid w:val="00535C79"/>
    <w:rsid w:val="00537665"/>
    <w:rsid w:val="00541835"/>
    <w:rsid w:val="005430EC"/>
    <w:rsid w:val="00553757"/>
    <w:rsid w:val="0055679A"/>
    <w:rsid w:val="005766F6"/>
    <w:rsid w:val="0057748F"/>
    <w:rsid w:val="00580C73"/>
    <w:rsid w:val="005A0EB7"/>
    <w:rsid w:val="005A261B"/>
    <w:rsid w:val="005A4411"/>
    <w:rsid w:val="005B2F11"/>
    <w:rsid w:val="005B4A26"/>
    <w:rsid w:val="005B7E06"/>
    <w:rsid w:val="005C09B8"/>
    <w:rsid w:val="005D4C24"/>
    <w:rsid w:val="005E279B"/>
    <w:rsid w:val="005E3580"/>
    <w:rsid w:val="005E41CD"/>
    <w:rsid w:val="005F5914"/>
    <w:rsid w:val="00607350"/>
    <w:rsid w:val="0061272D"/>
    <w:rsid w:val="0061565E"/>
    <w:rsid w:val="00616B0C"/>
    <w:rsid w:val="00621243"/>
    <w:rsid w:val="006274D2"/>
    <w:rsid w:val="0064239F"/>
    <w:rsid w:val="00644DD1"/>
    <w:rsid w:val="0065050A"/>
    <w:rsid w:val="006571C8"/>
    <w:rsid w:val="00657993"/>
    <w:rsid w:val="00663652"/>
    <w:rsid w:val="006642C0"/>
    <w:rsid w:val="00685C8B"/>
    <w:rsid w:val="006954DF"/>
    <w:rsid w:val="006A059C"/>
    <w:rsid w:val="006A34B6"/>
    <w:rsid w:val="006B3778"/>
    <w:rsid w:val="006B4833"/>
    <w:rsid w:val="006C0381"/>
    <w:rsid w:val="006D5119"/>
    <w:rsid w:val="006E234A"/>
    <w:rsid w:val="006F0083"/>
    <w:rsid w:val="007031C4"/>
    <w:rsid w:val="007062CE"/>
    <w:rsid w:val="00713078"/>
    <w:rsid w:val="007156AC"/>
    <w:rsid w:val="00721159"/>
    <w:rsid w:val="0072157A"/>
    <w:rsid w:val="00725BFB"/>
    <w:rsid w:val="007260A0"/>
    <w:rsid w:val="007338A3"/>
    <w:rsid w:val="00736228"/>
    <w:rsid w:val="0073629D"/>
    <w:rsid w:val="007707C3"/>
    <w:rsid w:val="00773930"/>
    <w:rsid w:val="0077608A"/>
    <w:rsid w:val="007813DB"/>
    <w:rsid w:val="007850EC"/>
    <w:rsid w:val="007910D4"/>
    <w:rsid w:val="00795E88"/>
    <w:rsid w:val="007A0E3A"/>
    <w:rsid w:val="007A251E"/>
    <w:rsid w:val="007A675E"/>
    <w:rsid w:val="007A6B3E"/>
    <w:rsid w:val="007A6F12"/>
    <w:rsid w:val="007B1405"/>
    <w:rsid w:val="007B4573"/>
    <w:rsid w:val="007B6727"/>
    <w:rsid w:val="007D615D"/>
    <w:rsid w:val="007E2360"/>
    <w:rsid w:val="007E26A9"/>
    <w:rsid w:val="007E7349"/>
    <w:rsid w:val="007F7BD1"/>
    <w:rsid w:val="00815FFD"/>
    <w:rsid w:val="00816834"/>
    <w:rsid w:val="00825668"/>
    <w:rsid w:val="00841629"/>
    <w:rsid w:val="00850088"/>
    <w:rsid w:val="008664B3"/>
    <w:rsid w:val="00873561"/>
    <w:rsid w:val="00874217"/>
    <w:rsid w:val="00874E11"/>
    <w:rsid w:val="00883EF8"/>
    <w:rsid w:val="00891F85"/>
    <w:rsid w:val="00896457"/>
    <w:rsid w:val="00897D83"/>
    <w:rsid w:val="008A0AD3"/>
    <w:rsid w:val="008B3AA8"/>
    <w:rsid w:val="008C150C"/>
    <w:rsid w:val="008C39AD"/>
    <w:rsid w:val="008E3472"/>
    <w:rsid w:val="008F518B"/>
    <w:rsid w:val="0090671B"/>
    <w:rsid w:val="009122FF"/>
    <w:rsid w:val="009334EA"/>
    <w:rsid w:val="00945C16"/>
    <w:rsid w:val="00950A90"/>
    <w:rsid w:val="009622F8"/>
    <w:rsid w:val="0096531C"/>
    <w:rsid w:val="00970DC8"/>
    <w:rsid w:val="00973101"/>
    <w:rsid w:val="00977E94"/>
    <w:rsid w:val="00993E1C"/>
    <w:rsid w:val="009A5846"/>
    <w:rsid w:val="009A6A5B"/>
    <w:rsid w:val="009A6B19"/>
    <w:rsid w:val="009B720E"/>
    <w:rsid w:val="009C1E8D"/>
    <w:rsid w:val="009C404F"/>
    <w:rsid w:val="009C4246"/>
    <w:rsid w:val="009C76E1"/>
    <w:rsid w:val="009C7A1C"/>
    <w:rsid w:val="009D22C8"/>
    <w:rsid w:val="009D7B09"/>
    <w:rsid w:val="009F085B"/>
    <w:rsid w:val="009F34F4"/>
    <w:rsid w:val="009F61B9"/>
    <w:rsid w:val="00A00551"/>
    <w:rsid w:val="00A01B14"/>
    <w:rsid w:val="00A1336B"/>
    <w:rsid w:val="00A23DF4"/>
    <w:rsid w:val="00A443FA"/>
    <w:rsid w:val="00A54E0D"/>
    <w:rsid w:val="00A6111E"/>
    <w:rsid w:val="00A61963"/>
    <w:rsid w:val="00A63291"/>
    <w:rsid w:val="00A707A2"/>
    <w:rsid w:val="00A745D4"/>
    <w:rsid w:val="00A806DF"/>
    <w:rsid w:val="00A8175A"/>
    <w:rsid w:val="00A84208"/>
    <w:rsid w:val="00A843DF"/>
    <w:rsid w:val="00A9672F"/>
    <w:rsid w:val="00AA2160"/>
    <w:rsid w:val="00AA25B4"/>
    <w:rsid w:val="00AA3C33"/>
    <w:rsid w:val="00AA69F5"/>
    <w:rsid w:val="00AB354E"/>
    <w:rsid w:val="00AB5B1A"/>
    <w:rsid w:val="00AC4DF4"/>
    <w:rsid w:val="00AD3378"/>
    <w:rsid w:val="00AE07BB"/>
    <w:rsid w:val="00AE60DA"/>
    <w:rsid w:val="00AF0A77"/>
    <w:rsid w:val="00AF4E35"/>
    <w:rsid w:val="00B0397B"/>
    <w:rsid w:val="00B119F9"/>
    <w:rsid w:val="00B129B2"/>
    <w:rsid w:val="00B1672F"/>
    <w:rsid w:val="00B16969"/>
    <w:rsid w:val="00B17BB7"/>
    <w:rsid w:val="00B227BE"/>
    <w:rsid w:val="00B330EA"/>
    <w:rsid w:val="00B34CE1"/>
    <w:rsid w:val="00B419E2"/>
    <w:rsid w:val="00B42958"/>
    <w:rsid w:val="00B50967"/>
    <w:rsid w:val="00B620B9"/>
    <w:rsid w:val="00B65760"/>
    <w:rsid w:val="00B71D69"/>
    <w:rsid w:val="00B74570"/>
    <w:rsid w:val="00B7693F"/>
    <w:rsid w:val="00BA4434"/>
    <w:rsid w:val="00BA664F"/>
    <w:rsid w:val="00BA6836"/>
    <w:rsid w:val="00BC42A2"/>
    <w:rsid w:val="00BD3C98"/>
    <w:rsid w:val="00BE115C"/>
    <w:rsid w:val="00BE1ACA"/>
    <w:rsid w:val="00BE609A"/>
    <w:rsid w:val="00BF31B3"/>
    <w:rsid w:val="00C05258"/>
    <w:rsid w:val="00C20B43"/>
    <w:rsid w:val="00C25F29"/>
    <w:rsid w:val="00C27202"/>
    <w:rsid w:val="00C33026"/>
    <w:rsid w:val="00C40760"/>
    <w:rsid w:val="00C40EF5"/>
    <w:rsid w:val="00C424D6"/>
    <w:rsid w:val="00C5069C"/>
    <w:rsid w:val="00C624AB"/>
    <w:rsid w:val="00C63312"/>
    <w:rsid w:val="00C73EC6"/>
    <w:rsid w:val="00C838C3"/>
    <w:rsid w:val="00C85E3C"/>
    <w:rsid w:val="00C90208"/>
    <w:rsid w:val="00C922B5"/>
    <w:rsid w:val="00C92310"/>
    <w:rsid w:val="00C96800"/>
    <w:rsid w:val="00C9758E"/>
    <w:rsid w:val="00C978BA"/>
    <w:rsid w:val="00CA4EA5"/>
    <w:rsid w:val="00CA63BC"/>
    <w:rsid w:val="00CB1B11"/>
    <w:rsid w:val="00CC297A"/>
    <w:rsid w:val="00CD4066"/>
    <w:rsid w:val="00CE132D"/>
    <w:rsid w:val="00CE6437"/>
    <w:rsid w:val="00CF79C7"/>
    <w:rsid w:val="00D22C88"/>
    <w:rsid w:val="00D45CBB"/>
    <w:rsid w:val="00D4651B"/>
    <w:rsid w:val="00D62DD7"/>
    <w:rsid w:val="00D94F69"/>
    <w:rsid w:val="00DA03FC"/>
    <w:rsid w:val="00DC0CF9"/>
    <w:rsid w:val="00DC6CA8"/>
    <w:rsid w:val="00DD0373"/>
    <w:rsid w:val="00DD54CA"/>
    <w:rsid w:val="00DF1DE6"/>
    <w:rsid w:val="00DF7274"/>
    <w:rsid w:val="00E06973"/>
    <w:rsid w:val="00E06B5D"/>
    <w:rsid w:val="00E11F17"/>
    <w:rsid w:val="00E14010"/>
    <w:rsid w:val="00E145A0"/>
    <w:rsid w:val="00E154E0"/>
    <w:rsid w:val="00E26222"/>
    <w:rsid w:val="00E27367"/>
    <w:rsid w:val="00E307E2"/>
    <w:rsid w:val="00E30BBB"/>
    <w:rsid w:val="00E36DC5"/>
    <w:rsid w:val="00E57192"/>
    <w:rsid w:val="00E61FD2"/>
    <w:rsid w:val="00E64A3F"/>
    <w:rsid w:val="00E70657"/>
    <w:rsid w:val="00E73717"/>
    <w:rsid w:val="00E83D81"/>
    <w:rsid w:val="00E92A4D"/>
    <w:rsid w:val="00E95C9F"/>
    <w:rsid w:val="00EA70D3"/>
    <w:rsid w:val="00EB3095"/>
    <w:rsid w:val="00EB3DC6"/>
    <w:rsid w:val="00EB69C2"/>
    <w:rsid w:val="00EB7DDB"/>
    <w:rsid w:val="00EC45DF"/>
    <w:rsid w:val="00ED22D4"/>
    <w:rsid w:val="00ED2899"/>
    <w:rsid w:val="00F019F7"/>
    <w:rsid w:val="00F01FE8"/>
    <w:rsid w:val="00F024C7"/>
    <w:rsid w:val="00F041D8"/>
    <w:rsid w:val="00F043DD"/>
    <w:rsid w:val="00F061E6"/>
    <w:rsid w:val="00F17B5B"/>
    <w:rsid w:val="00F2202D"/>
    <w:rsid w:val="00F34202"/>
    <w:rsid w:val="00F426C6"/>
    <w:rsid w:val="00F440E7"/>
    <w:rsid w:val="00F45E94"/>
    <w:rsid w:val="00F563A2"/>
    <w:rsid w:val="00F571AA"/>
    <w:rsid w:val="00F70D01"/>
    <w:rsid w:val="00F77AB1"/>
    <w:rsid w:val="00F80C55"/>
    <w:rsid w:val="00F929DE"/>
    <w:rsid w:val="00FA461C"/>
    <w:rsid w:val="00FB0777"/>
    <w:rsid w:val="00FB0D9F"/>
    <w:rsid w:val="00FC23DF"/>
    <w:rsid w:val="00FC4372"/>
    <w:rsid w:val="00FC720E"/>
    <w:rsid w:val="00FD6F84"/>
    <w:rsid w:val="00FD73A6"/>
    <w:rsid w:val="00FE0266"/>
    <w:rsid w:val="00FE6E93"/>
    <w:rsid w:val="00FF1D38"/>
    <w:rsid w:val="00FF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6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80C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80C7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80C73"/>
  </w:style>
  <w:style w:type="table" w:styleId="TableGrid">
    <w:name w:val="Table Grid"/>
    <w:basedOn w:val="TableNormal"/>
    <w:rsid w:val="001475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910D4"/>
    <w:rPr>
      <w:rFonts w:ascii="Calibri" w:eastAsia="Calibri" w:hAnsi="Calibri"/>
      <w:sz w:val="22"/>
      <w:szCs w:val="22"/>
      <w:lang w:val="en-IN"/>
    </w:rPr>
  </w:style>
  <w:style w:type="paragraph" w:styleId="BalloonText">
    <w:name w:val="Balloon Text"/>
    <w:basedOn w:val="Normal"/>
    <w:link w:val="BalloonTextChar"/>
    <w:uiPriority w:val="99"/>
    <w:rsid w:val="00795E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5E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07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FD73A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295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</vt:lpstr>
    </vt:vector>
  </TitlesOfParts>
  <Company>institute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</dc:title>
  <dc:subject/>
  <dc:creator>autoexam</dc:creator>
  <cp:keywords/>
  <dc:description/>
  <cp:lastModifiedBy>conoffice</cp:lastModifiedBy>
  <cp:revision>47</cp:revision>
  <cp:lastPrinted>2016-03-29T06:19:00Z</cp:lastPrinted>
  <dcterms:created xsi:type="dcterms:W3CDTF">2014-04-04T09:15:00Z</dcterms:created>
  <dcterms:modified xsi:type="dcterms:W3CDTF">2016-11-21T05:33:00Z</dcterms:modified>
</cp:coreProperties>
</file>