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13609465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B41448" w:rsidRDefault="00B41448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B41448" w:rsidRDefault="00B41448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 YEAR  I SEMESTER</w:t>
          </w:r>
        </w:p>
        <w:p w:rsidR="00B41448" w:rsidRDefault="00B41448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II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DIFFERENTIAL CALCULUS</w:t>
          </w:r>
        </w:p>
        <w:p w:rsidR="00B41448" w:rsidRDefault="00B41448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B41448" w:rsidRDefault="00B41448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B41448" w:rsidRDefault="00B41448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B41448" w:rsidRDefault="00B41448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124522" w:rsidRDefault="00124522" w:rsidP="0012452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1. Find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124522">
        <w:rPr>
          <w:rFonts w:ascii="Times New Roman" w:hAnsi="Times New Roman" w:cs="Times New Roman"/>
          <w:sz w:val="24"/>
          <w:szCs w:val="24"/>
        </w:rPr>
        <w:t xml:space="preserve"> if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2. Find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124522">
        <w:rPr>
          <w:rFonts w:ascii="Times New Roman" w:hAnsi="Times New Roman" w:cs="Times New Roman"/>
          <w:sz w:val="24"/>
          <w:szCs w:val="24"/>
        </w:rPr>
        <w:t xml:space="preserve"> if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+3</m:t>
                </m:r>
              </m:e>
            </m:d>
          </m:e>
        </m:func>
      </m:oMath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>3. What is meant by saddle point in Maxima and minima?</w:t>
      </w: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4. If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rcosθ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rsinθ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find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>5. Define curvature.</w:t>
      </w: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>6. State the Cartesian formula for radius of curvature.</w:t>
      </w: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>7. State the radius of curvature formula when the curve is given polar coordinates.</w:t>
      </w: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8. Find the co-ordinates of the centre of curvature of the curve </w:t>
      </w:r>
      <m:oMath>
        <m:r>
          <w:rPr>
            <w:rFonts w:ascii="Cambria Math" w:hAnsi="Cambria Math" w:cs="Times New Roman"/>
            <w:sz w:val="24"/>
            <w:szCs w:val="24"/>
          </w:rPr>
          <m:t>xy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=2</m:t>
        </m:r>
      </m:oMath>
      <w:r w:rsidRPr="00124522">
        <w:rPr>
          <w:rFonts w:ascii="Times New Roman" w:hAnsi="Times New Roman" w:cs="Times New Roman"/>
          <w:sz w:val="24"/>
          <w:szCs w:val="24"/>
        </w:rPr>
        <w:t xml:space="preserve"> at the point (2, 1).</w:t>
      </w: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>9. Define Asymptotes.</w:t>
      </w: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10. Show that the asymptotes of the cubic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124522">
        <w:rPr>
          <w:rFonts w:ascii="Times New Roman" w:hAnsi="Times New Roman" w:cs="Times New Roman"/>
          <w:sz w:val="24"/>
          <w:szCs w:val="24"/>
        </w:rPr>
        <w:t xml:space="preserve"> cut the curve again </w:t>
      </w:r>
      <w:r w:rsidR="000743D0">
        <w:rPr>
          <w:rFonts w:ascii="Times New Roman" w:hAnsi="Times New Roman" w:cs="Times New Roman"/>
          <w:sz w:val="24"/>
          <w:szCs w:val="24"/>
        </w:rPr>
        <w:t xml:space="preserve">   </w:t>
      </w:r>
      <w:r w:rsidR="000743D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124522">
        <w:rPr>
          <w:rFonts w:ascii="Times New Roman" w:hAnsi="Times New Roman" w:cs="Times New Roman"/>
          <w:sz w:val="24"/>
          <w:szCs w:val="24"/>
        </w:rPr>
        <w:t xml:space="preserve">in three points which lie on the line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</m:t>
        </m:r>
      </m:oMath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>11. State Leibnitz’s theorem.</w:t>
      </w: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>12. State the radius of curvature formula in parametric coordinates.</w:t>
      </w:r>
    </w:p>
    <w:p w:rsidR="00B41448" w:rsidRDefault="00B41448">
      <w:pPr>
        <w:pStyle w:val="Standard"/>
        <w:jc w:val="center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13609466"/>
        <w:lock w:val="sdtContentLocked"/>
        <w:placeholder>
          <w:docPart w:val="DefaultPlaceholder_22675703"/>
        </w:placeholder>
      </w:sdtPr>
      <w:sdtContent>
        <w:p w:rsidR="00B41448" w:rsidRDefault="00B41448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B41448" w:rsidRDefault="00B41448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6D0C0F" w:rsidRDefault="006D0C0F" w:rsidP="006D0C0F">
      <w:pPr>
        <w:pStyle w:val="NoSpacing"/>
      </w:pP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13. Find the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sup>
        </m:sSup>
      </m:oMath>
      <w:r w:rsidRPr="00124522">
        <w:rPr>
          <w:rFonts w:ascii="Times New Roman" w:hAnsi="Times New Roman" w:cs="Times New Roman"/>
          <w:sz w:val="24"/>
          <w:szCs w:val="24"/>
        </w:rPr>
        <w:t xml:space="preserve"> derivative of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+2)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1)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14. Discuss the maxima ad minima of the function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(6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oMath/>
          <w:rFonts w:ascii="Cambria Math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15. Find the radius of curvature for the curve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+8</m:t>
        </m:r>
      </m:oMath>
      <w:r w:rsidRPr="00124522">
        <w:rPr>
          <w:rFonts w:ascii="Times New Roman" w:hAnsi="Times New Roman" w:cs="Times New Roman"/>
          <w:sz w:val="24"/>
          <w:szCs w:val="24"/>
        </w:rPr>
        <w:t xml:space="preserve"> at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2, 0)</m:t>
        </m:r>
      </m:oMath>
    </w:p>
    <w:p w:rsidR="006D0C0F" w:rsidRPr="00124522" w:rsidRDefault="007813A7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3.95pt;margin-top:39.35pt;width:64.5pt;height:33.75pt;z-index:251658240" strokecolor="white">
            <v:textbox>
              <w:txbxContent>
                <w:p w:rsidR="00124522" w:rsidRPr="007C77E3" w:rsidRDefault="00124522" w:rsidP="001245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[P.T.O.]</w:t>
                  </w:r>
                </w:p>
              </w:txbxContent>
            </v:textbox>
          </v:shape>
        </w:pict>
      </w:r>
      <w:r w:rsidR="006D0C0F" w:rsidRPr="00124522">
        <w:rPr>
          <w:rFonts w:ascii="Times New Roman" w:hAnsi="Times New Roman" w:cs="Times New Roman"/>
          <w:sz w:val="24"/>
          <w:szCs w:val="24"/>
        </w:rPr>
        <w:t xml:space="preserve">16. Prove that the p-r equation of the cardioids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cosθ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is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lastRenderedPageBreak/>
        <w:t xml:space="preserve">17. Find the asymptotes of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</m:t>
        </m:r>
      </m:oMath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18. Show that the radius of curvature of the curve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cosnθ</m:t>
        </m:r>
      </m:oMath>
      <w:r w:rsidRPr="00124522">
        <w:rPr>
          <w:rFonts w:ascii="Times New Roman" w:hAnsi="Times New Roman" w:cs="Times New Roman"/>
          <w:sz w:val="24"/>
          <w:szCs w:val="24"/>
        </w:rPr>
        <w:t xml:space="preserve"> is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</m:oMath>
    </w:p>
    <w:p w:rsidR="006D0C0F" w:rsidRDefault="006D0C0F" w:rsidP="001B5065">
      <w:pPr>
        <w:pStyle w:val="NoSpacing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19. Find the value of the Jacobian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124522">
        <w:rPr>
          <w:rFonts w:ascii="Times New Roman" w:eastAsiaTheme="minorEastAsia" w:hAnsi="Times New Roman" w:cs="Times New Roman"/>
          <w:sz w:val="24"/>
          <w:szCs w:val="24"/>
        </w:rPr>
        <w:br/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ere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xy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rcosθ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rsinθ</m:t>
        </m:r>
      </m:oMath>
      <w:r w:rsidRPr="00124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522" w:rsidRDefault="00124522" w:rsidP="001B5065">
      <w:pPr>
        <w:pStyle w:val="NoSpacing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bCs/>
          <w:sz w:val="28"/>
          <w:szCs w:val="28"/>
        </w:rPr>
        <w:alias w:val="c"/>
        <w:tag w:val="c"/>
        <w:id w:val="13609467"/>
        <w:lock w:val="sdtContentLocked"/>
        <w:placeholder>
          <w:docPart w:val="DefaultPlaceholder_22675703"/>
        </w:placeholder>
      </w:sdtPr>
      <w:sdtContent>
        <w:p w:rsidR="00B41448" w:rsidRDefault="00B41448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B41448" w:rsidRDefault="00B41448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6D0C0F" w:rsidRDefault="006D0C0F" w:rsidP="006D0C0F">
      <w:pPr>
        <w:pStyle w:val="NoSpacing"/>
      </w:pP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20. If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acos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logx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bsin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logx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124522">
        <w:rPr>
          <w:rFonts w:ascii="Times New Roman" w:hAnsi="Times New Roman" w:cs="Times New Roman"/>
          <w:sz w:val="24"/>
          <w:szCs w:val="24"/>
        </w:rPr>
        <w:t xml:space="preserve">show that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e>
        </m:d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e>
        </m:d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</m:t>
        </m:r>
      </m:oMath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21. If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124522">
        <w:rPr>
          <w:rFonts w:ascii="Times New Roman" w:hAnsi="Times New Roman" w:cs="Times New Roman"/>
          <w:sz w:val="24"/>
          <w:szCs w:val="24"/>
        </w:rPr>
        <w:t xml:space="preserve"> where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=1</m:t>
        </m:r>
      </m:oMath>
      <w:r w:rsidRPr="00124522">
        <w:rPr>
          <w:rFonts w:ascii="Times New Roman" w:hAnsi="Times New Roman" w:cs="Times New Roman"/>
          <w:sz w:val="24"/>
          <w:szCs w:val="24"/>
        </w:rPr>
        <w:t xml:space="preserve"> find the minimum value of u.</w:t>
      </w: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>22. Prove that the radius of curvature at any point of the cycloid</w:t>
      </w:r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 x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sinθ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(1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cosθ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Pr="00124522">
        <w:rPr>
          <w:rFonts w:ascii="Times New Roman" w:hAnsi="Times New Roman" w:cs="Times New Roman"/>
          <w:sz w:val="24"/>
          <w:szCs w:val="24"/>
        </w:rPr>
        <w:t xml:space="preserve"> is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acos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>23.</w:t>
      </w:r>
      <w:r w:rsidR="00DA13F2">
        <w:rPr>
          <w:rFonts w:ascii="Times New Roman" w:hAnsi="Times New Roman" w:cs="Times New Roman"/>
          <w:sz w:val="24"/>
          <w:szCs w:val="24"/>
        </w:rPr>
        <w:t xml:space="preserve"> If </w:t>
      </w:r>
      <w:r w:rsidRPr="00124522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=2x</m:t>
        </m:r>
      </m:oMath>
      <w:r w:rsidR="00DA13F2">
        <w:rPr>
          <w:rFonts w:ascii="Times New Roman" w:eastAsiaTheme="minorEastAsia" w:hAnsi="Times New Roman" w:cs="Times New Roman"/>
          <w:sz w:val="24"/>
          <w:szCs w:val="24"/>
        </w:rPr>
        <w:t xml:space="preserve">, Prove that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</w:p>
    <w:p w:rsidR="006D0C0F" w:rsidRPr="00124522" w:rsidRDefault="006D0C0F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22">
        <w:rPr>
          <w:rFonts w:ascii="Times New Roman" w:hAnsi="Times New Roman" w:cs="Times New Roman"/>
          <w:sz w:val="24"/>
          <w:szCs w:val="24"/>
        </w:rPr>
        <w:t xml:space="preserve">24. Determine the asymptotes of the curve </w:t>
      </w:r>
      <w:r w:rsidR="001245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C0F" w:rsidRPr="00124522" w:rsidRDefault="00124522" w:rsidP="001B5065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4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17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=0</m:t>
        </m:r>
      </m:oMath>
      <w:r w:rsidR="006D0C0F" w:rsidRPr="00124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C0F" w:rsidRPr="00124522">
        <w:rPr>
          <w:rFonts w:ascii="Times New Roman" w:hAnsi="Times New Roman" w:cs="Times New Roman"/>
          <w:sz w:val="24"/>
          <w:szCs w:val="24"/>
        </w:rPr>
        <w:t xml:space="preserve">and show they pass through the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D0C0F" w:rsidRPr="00124522">
        <w:rPr>
          <w:rFonts w:ascii="Times New Roman" w:hAnsi="Times New Roman" w:cs="Times New Roman"/>
          <w:sz w:val="24"/>
          <w:szCs w:val="24"/>
        </w:rPr>
        <w:t xml:space="preserve">points of intersection of the curve with the ellipse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=4</m:t>
        </m:r>
      </m:oMath>
    </w:p>
    <w:p w:rsidR="007F457B" w:rsidRPr="00B41448" w:rsidRDefault="007F457B" w:rsidP="001B5065">
      <w:pPr>
        <w:spacing w:line="360" w:lineRule="auto"/>
        <w:jc w:val="both"/>
      </w:pPr>
      <w:bookmarkStart w:id="0" w:name="_GoBack"/>
      <w:bookmarkEnd w:id="0"/>
    </w:p>
    <w:p w:rsidR="00124522" w:rsidRDefault="00124522"/>
    <w:p w:rsidR="00124522" w:rsidRDefault="00124522" w:rsidP="00310CFF">
      <w:pPr>
        <w:jc w:val="center"/>
      </w:pPr>
    </w:p>
    <w:sectPr w:rsidR="00124522" w:rsidSect="00B41448">
      <w:headerReference w:type="default" r:id="rId7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982" w:rsidRPr="00B41448" w:rsidRDefault="00DF1982" w:rsidP="00B41448">
      <w:pPr>
        <w:pStyle w:val="Footer"/>
      </w:pPr>
    </w:p>
  </w:endnote>
  <w:endnote w:type="continuationSeparator" w:id="1">
    <w:p w:rsidR="00DF1982" w:rsidRPr="00B41448" w:rsidRDefault="00DF1982" w:rsidP="00B41448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982" w:rsidRPr="00B41448" w:rsidRDefault="00DF1982" w:rsidP="00B41448">
      <w:pPr>
        <w:pStyle w:val="Footer"/>
      </w:pPr>
    </w:p>
  </w:footnote>
  <w:footnote w:type="continuationSeparator" w:id="1">
    <w:p w:rsidR="00DF1982" w:rsidRPr="00B41448" w:rsidRDefault="00DF1982" w:rsidP="00B41448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73" w:rsidRDefault="000C0F73">
    <w:pPr>
      <w:pStyle w:val="Header"/>
    </w:pPr>
    <w:r>
      <w:t xml:space="preserve">                                                                                                                                                   </w:t>
    </w:r>
    <w:r w:rsidRPr="000C0F73">
      <w:rPr>
        <w:sz w:val="24"/>
      </w:rPr>
      <w:t>16UMACT1A02</w:t>
    </w:r>
  </w:p>
  <w:p w:rsidR="00124522" w:rsidRPr="00124522" w:rsidRDefault="00124522" w:rsidP="00124522">
    <w:pPr>
      <w:pStyle w:val="Header"/>
      <w:rPr>
        <w:sz w:val="24"/>
      </w:rPr>
    </w:pPr>
    <w:r>
      <w:tab/>
    </w:r>
    <w:r>
      <w:tab/>
    </w:r>
    <w:r w:rsidRPr="00124522">
      <w:rPr>
        <w:sz w:val="24"/>
      </w:rPr>
      <w:t>UMA/CT/1A02</w:t>
    </w:r>
  </w:p>
  <w:p w:rsidR="00124522" w:rsidRPr="000C0F73" w:rsidRDefault="00124522">
    <w:pPr>
      <w:pStyle w:val="Header"/>
      <w:rPr>
        <w:sz w:val="24"/>
      </w:rPr>
    </w:pPr>
  </w:p>
  <w:p w:rsidR="00C50E16" w:rsidRPr="00B41448" w:rsidRDefault="00DF1982" w:rsidP="00B414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26A30"/>
    <w:rsid w:val="000743D0"/>
    <w:rsid w:val="000C0F73"/>
    <w:rsid w:val="00124522"/>
    <w:rsid w:val="00151236"/>
    <w:rsid w:val="0016157A"/>
    <w:rsid w:val="001B5065"/>
    <w:rsid w:val="00310CFF"/>
    <w:rsid w:val="0034456A"/>
    <w:rsid w:val="00540C62"/>
    <w:rsid w:val="005E0DB4"/>
    <w:rsid w:val="006C5C2C"/>
    <w:rsid w:val="006D0C0F"/>
    <w:rsid w:val="006D5784"/>
    <w:rsid w:val="00702295"/>
    <w:rsid w:val="00754301"/>
    <w:rsid w:val="007813A7"/>
    <w:rsid w:val="007F457B"/>
    <w:rsid w:val="00953ECF"/>
    <w:rsid w:val="00A42215"/>
    <w:rsid w:val="00AC3F04"/>
    <w:rsid w:val="00AE3F83"/>
    <w:rsid w:val="00B41448"/>
    <w:rsid w:val="00BF387A"/>
    <w:rsid w:val="00CB3091"/>
    <w:rsid w:val="00DA13F2"/>
    <w:rsid w:val="00DF1982"/>
    <w:rsid w:val="00E23F29"/>
    <w:rsid w:val="00FF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62"/>
  </w:style>
  <w:style w:type="paragraph" w:styleId="Heading1">
    <w:name w:val="heading 1"/>
    <w:basedOn w:val="Heading"/>
    <w:next w:val="Textbody"/>
    <w:rsid w:val="00540C62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540C62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540C62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540C62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540C62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540C62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540C62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40C62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540C6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540C62"/>
    <w:pPr>
      <w:spacing w:after="140" w:line="288" w:lineRule="auto"/>
    </w:pPr>
  </w:style>
  <w:style w:type="paragraph" w:styleId="List">
    <w:name w:val="List"/>
    <w:basedOn w:val="Textbody"/>
    <w:rsid w:val="00540C62"/>
    <w:rPr>
      <w:sz w:val="24"/>
    </w:rPr>
  </w:style>
  <w:style w:type="paragraph" w:styleId="Caption">
    <w:name w:val="caption"/>
    <w:basedOn w:val="Standard"/>
    <w:rsid w:val="00540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540C62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540C62"/>
    <w:pPr>
      <w:spacing w:after="283"/>
      <w:ind w:left="567" w:right="567"/>
    </w:pPr>
  </w:style>
  <w:style w:type="paragraph" w:styleId="Title">
    <w:name w:val="Title"/>
    <w:basedOn w:val="Heading"/>
    <w:next w:val="Textbody"/>
    <w:rsid w:val="00540C62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540C62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uiPriority w:val="99"/>
    <w:rsid w:val="00540C62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540C62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540C62"/>
  </w:style>
  <w:style w:type="character" w:customStyle="1" w:styleId="BulletSymbols">
    <w:name w:val="Bullet Symbols"/>
    <w:rsid w:val="00540C62"/>
    <w:rPr>
      <w:rFonts w:ascii="OpenSymbol" w:eastAsia="OpenSymbol" w:hAnsi="OpenSymbol" w:cs="OpenSymbol"/>
    </w:rPr>
  </w:style>
  <w:style w:type="character" w:customStyle="1" w:styleId="SourceText">
    <w:name w:val="Source Text"/>
    <w:rsid w:val="00540C62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FF4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74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41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6D0C0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DD2FC-8384-4F94-B3F9-0A222D7E5DCF}"/>
      </w:docPartPr>
      <w:docPartBody>
        <w:p w:rsidR="004F2035" w:rsidRDefault="0029588C">
          <w:r w:rsidRPr="001545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9588C"/>
    <w:rsid w:val="001B0418"/>
    <w:rsid w:val="0029588C"/>
    <w:rsid w:val="004F2035"/>
    <w:rsid w:val="0056466D"/>
    <w:rsid w:val="006E4D1F"/>
    <w:rsid w:val="00824D7D"/>
    <w:rsid w:val="00C862F0"/>
    <w:rsid w:val="00E5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418"/>
    <w:rPr>
      <w:color w:val="808080"/>
    </w:rPr>
  </w:style>
  <w:style w:type="paragraph" w:customStyle="1" w:styleId="71F08818B7D04CED8FF1582E79F5CFE0">
    <w:name w:val="71F08818B7D04CED8FF1582E79F5CFE0"/>
    <w:rsid w:val="006E4D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8</cp:revision>
  <dcterms:created xsi:type="dcterms:W3CDTF">2018-03-01T07:18:00Z</dcterms:created>
  <dcterms:modified xsi:type="dcterms:W3CDTF">2018-07-16T08:38:00Z</dcterms:modified>
</cp:coreProperties>
</file>