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id w:val="4370868"/>
        <w:placeholder>
          <w:docPart w:val="DefaultPlaceholder_22675703"/>
        </w:placeholder>
      </w:sdtPr>
      <w:sdtEndPr>
        <w:rPr>
          <w:noProof w:val="0"/>
        </w:rPr>
      </w:sdtEndPr>
      <w:sdtContent>
        <w:p w:rsidR="0096127C" w:rsidRDefault="0096127C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B.CA</w:t>
          </w:r>
          <w:r>
            <w:rPr>
              <w:bCs/>
              <w:sz w:val="28"/>
              <w:szCs w:val="28"/>
            </w:rPr>
            <w:t xml:space="preserve">  DEGREE EXAMINATION, APRIL  2018.</w:t>
          </w:r>
        </w:p>
        <w:p w:rsidR="0096127C" w:rsidRDefault="0096127C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 YEAR  I SEMESTER</w:t>
          </w:r>
        </w:p>
        <w:p w:rsidR="0096127C" w:rsidRDefault="0096127C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 - Allied I</w:t>
          </w:r>
          <w:r>
            <w:rPr>
              <w:bCs/>
              <w:sz w:val="28"/>
              <w:szCs w:val="28"/>
            </w:rPr>
            <w:t xml:space="preserve">  -  </w:t>
          </w:r>
          <w:r w:rsidRPr="00D96701">
            <w:rPr>
              <w:bCs/>
              <w:noProof/>
              <w:sz w:val="28"/>
              <w:szCs w:val="28"/>
            </w:rPr>
            <w:t>ALLIED MATHEMATICS-I</w:t>
          </w:r>
        </w:p>
        <w:p w:rsidR="0096127C" w:rsidRDefault="0096127C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96127C" w:rsidRDefault="0096127C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 w:rsidR="00963CAF">
            <w:rPr>
              <w:bCs/>
              <w:sz w:val="28"/>
              <w:szCs w:val="28"/>
            </w:rPr>
            <w:t xml:space="preserve">   </w:t>
          </w:r>
          <w:r>
            <w:rPr>
              <w:bCs/>
              <w:sz w:val="28"/>
              <w:szCs w:val="28"/>
            </w:rPr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75</w:t>
          </w:r>
        </w:p>
        <w:p w:rsidR="0096127C" w:rsidRDefault="0096127C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2 = 20 marks)</w:t>
          </w:r>
        </w:p>
        <w:p w:rsidR="0096127C" w:rsidRDefault="0096127C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TEN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96127C" w:rsidRDefault="0096127C">
      <w:pPr>
        <w:pStyle w:val="Standard"/>
        <w:jc w:val="center"/>
        <w:rPr>
          <w:bCs/>
        </w:rPr>
      </w:pPr>
    </w:p>
    <w:p w:rsidR="00056B47" w:rsidRPr="00FF62D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>Define proposition</w:t>
      </w:r>
    </w:p>
    <w:p w:rsidR="00056B47" w:rsidRPr="00FF62D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 xml:space="preserve">Construct the Truth Table for </w:t>
      </w:r>
      <w:r w:rsidRPr="00FF62DB">
        <w:rPr>
          <w:b w:val="0"/>
          <w:noProof/>
          <w:sz w:val="24"/>
          <w:lang w:val="en-IN" w:eastAsia="en-IN" w:bidi="ar-SA"/>
        </w:rPr>
        <w:drawing>
          <wp:inline distT="0" distB="0" distL="0" distR="0">
            <wp:extent cx="152400" cy="1651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2DB">
        <w:rPr>
          <w:b w:val="0"/>
          <w:sz w:val="24"/>
        </w:rPr>
        <w:t xml:space="preserve"> </w:t>
      </w:r>
      <w:r w:rsidRPr="00FF62DB">
        <w:rPr>
          <w:b w:val="0"/>
          <w:sz w:val="24"/>
        </w:rPr>
        <w:sym w:font="Symbol" w:char="F0AB"/>
      </w:r>
      <w:r w:rsidRPr="00FF62DB">
        <w:rPr>
          <w:b w:val="0"/>
          <w:sz w:val="24"/>
        </w:rPr>
        <w:t xml:space="preserve"> </w:t>
      </w:r>
      <w:r w:rsidRPr="00FF62DB">
        <w:rPr>
          <w:b w:val="0"/>
          <w:sz w:val="24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2.9pt" o:ole="">
            <v:imagedata r:id="rId8" o:title=""/>
          </v:shape>
          <o:OLEObject Type="Embed" ProgID="Equation.DSMT4" ShapeID="_x0000_i1025" DrawAspect="Content" ObjectID="_1593256140" r:id="rId9"/>
        </w:object>
      </w:r>
    </w:p>
    <w:p w:rsidR="00056B47" w:rsidRPr="00FF62D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>Expand sin 5</w:t>
      </w:r>
      <w:r w:rsidRPr="00FF62DB">
        <w:rPr>
          <w:b w:val="0"/>
          <w:sz w:val="24"/>
        </w:rPr>
        <w:sym w:font="Symbol" w:char="F071"/>
      </w:r>
      <w:r w:rsidRPr="00FF62DB">
        <w:rPr>
          <w:b w:val="0"/>
          <w:sz w:val="24"/>
        </w:rPr>
        <w:t xml:space="preserve"> in terms of sin</w:t>
      </w:r>
      <w:r w:rsidRPr="00FF62DB">
        <w:rPr>
          <w:b w:val="0"/>
          <w:sz w:val="24"/>
        </w:rPr>
        <w:sym w:font="Symbol" w:char="F071"/>
      </w:r>
      <w:r w:rsidRPr="00FF62DB">
        <w:rPr>
          <w:b w:val="0"/>
          <w:sz w:val="24"/>
        </w:rPr>
        <w:t xml:space="preserve"> and cos</w:t>
      </w:r>
      <w:r w:rsidRPr="00FF62DB">
        <w:rPr>
          <w:b w:val="0"/>
          <w:sz w:val="24"/>
        </w:rPr>
        <w:sym w:font="Symbol" w:char="F071"/>
      </w:r>
    </w:p>
    <w:p w:rsidR="00056B47" w:rsidRPr="00FF62D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>Expand cos 8</w:t>
      </w:r>
      <w:r w:rsidRPr="00FF62DB">
        <w:rPr>
          <w:b w:val="0"/>
          <w:sz w:val="24"/>
        </w:rPr>
        <w:sym w:font="Symbol" w:char="F071"/>
      </w:r>
      <w:r w:rsidRPr="00FF62DB">
        <w:rPr>
          <w:b w:val="0"/>
          <w:sz w:val="24"/>
        </w:rPr>
        <w:t xml:space="preserve"> in terms of sin</w:t>
      </w:r>
      <w:r w:rsidRPr="00FF62DB">
        <w:rPr>
          <w:b w:val="0"/>
          <w:sz w:val="24"/>
        </w:rPr>
        <w:sym w:font="Symbol" w:char="F071"/>
      </w:r>
    </w:p>
    <w:p w:rsidR="00056B47" w:rsidRPr="00FF62D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>Separate real part and imaginary part of sin(x+iy)</w:t>
      </w:r>
    </w:p>
    <w:p w:rsidR="00056B47" w:rsidRPr="00FF62D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>Show that sinh2x= 2 sinhxcoshx</w:t>
      </w:r>
    </w:p>
    <w:p w:rsidR="00056B47" w:rsidRPr="00FF62D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>Find the Laplace transform of cosh(at)</w:t>
      </w:r>
    </w:p>
    <w:p w:rsidR="00056B47" w:rsidRPr="00FF62D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>Find the Laplace transform of f(t) = cos2 t</w:t>
      </w:r>
    </w:p>
    <w:p w:rsidR="00056B47" w:rsidRPr="00FF62D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 xml:space="preserve">Find </w:t>
      </w:r>
      <m:oMath>
        <m:sSup>
          <m:sSupPr>
            <m:ctrlPr>
              <w:rPr>
                <w:rFonts w:ascii="Cambria Math" w:hAnsi="Cambria Math"/>
                <w:b w:val="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L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b w:val="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 w:val="0"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+4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+4</m:t>
                </m:r>
              </m:den>
            </m:f>
          </m:e>
        </m:d>
      </m:oMath>
    </w:p>
    <w:p w:rsidR="00056B47" w:rsidRPr="00FF62D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>Find f (t) if L (f (t)) =</w:t>
      </w:r>
      <m:oMath>
        <m:f>
          <m:fPr>
            <m:ctrlPr>
              <w:rPr>
                <w:rFonts w:ascii="Cambria Math" w:hAnsi="Cambria Math"/>
                <w:b w:val="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s</m:t>
            </m:r>
          </m:num>
          <m:den>
            <m:sSup>
              <m:sSupPr>
                <m:ctrlPr>
                  <w:rPr>
                    <w:rFonts w:ascii="Cambria Math" w:hAnsi="Cambria Math"/>
                    <w:b w:val="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 w:val="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+2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056B47" w:rsidRPr="00FF62D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>Separate real and imaginary part</w:t>
      </w:r>
      <w:r w:rsidR="00852D92">
        <w:rPr>
          <w:b w:val="0"/>
          <w:sz w:val="24"/>
        </w:rPr>
        <w:t xml:space="preserve">s </w:t>
      </w:r>
      <w:r w:rsidRPr="00FF62DB">
        <w:rPr>
          <w:b w:val="0"/>
          <w:sz w:val="24"/>
        </w:rPr>
        <w:t>of cosh(x+iy)</w:t>
      </w:r>
    </w:p>
    <w:p w:rsidR="0096127C" w:rsidRPr="005B2300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>When proposition is said to be tautology and contradiction</w:t>
      </w:r>
    </w:p>
    <w:sdt>
      <w:sdtPr>
        <w:rPr>
          <w:bCs/>
          <w:sz w:val="28"/>
          <w:szCs w:val="28"/>
        </w:rPr>
        <w:alias w:val="b"/>
        <w:tag w:val="b"/>
        <w:id w:val="4370869"/>
        <w:lock w:val="sdtContentLocked"/>
        <w:placeholder>
          <w:docPart w:val="DefaultPlaceholder_22675703"/>
        </w:placeholder>
      </w:sdtPr>
      <w:sdtContent>
        <w:p w:rsidR="0096127C" w:rsidRDefault="0096127C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5 = 25 marks)</w:t>
          </w:r>
        </w:p>
        <w:p w:rsidR="0096127C" w:rsidRDefault="0096127C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B35237" w:rsidRDefault="00B35237">
      <w:pPr>
        <w:pStyle w:val="Standard"/>
        <w:jc w:val="center"/>
        <w:rPr>
          <w:bCs/>
          <w:sz w:val="28"/>
          <w:szCs w:val="28"/>
        </w:rPr>
      </w:pPr>
    </w:p>
    <w:p w:rsidR="00056B47" w:rsidRPr="00FF62D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 xml:space="preserve">Show that </w:t>
      </w:r>
      <w:r w:rsidRPr="00FF62DB">
        <w:rPr>
          <w:b w:val="0"/>
          <w:sz w:val="24"/>
        </w:rPr>
        <w:object w:dxaOrig="2700" w:dyaOrig="400">
          <v:shape id="_x0000_i1026" type="#_x0000_t75" style="width:135.15pt;height:19.7pt" o:ole="">
            <v:imagedata r:id="rId10" o:title=""/>
          </v:shape>
          <o:OLEObject Type="Embed" ProgID="Equation.DSMT4" ShapeID="_x0000_i1026" DrawAspect="Content" ObjectID="_1593256141" r:id="rId11"/>
        </w:object>
      </w:r>
      <w:r w:rsidRPr="00FF62DB">
        <w:rPr>
          <w:b w:val="0"/>
          <w:sz w:val="24"/>
        </w:rPr>
        <w:t xml:space="preserve"> is a tautology.</w:t>
      </w:r>
    </w:p>
    <w:p w:rsidR="00056B47" w:rsidRPr="00FF62D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 xml:space="preserve">If  </w:t>
      </w:r>
      <m:oMath>
        <m:f>
          <m:fPr>
            <m:ctrlPr>
              <w:rPr>
                <w:rFonts w:ascii="Cambria Math" w:hAnsi="Cambria Math"/>
                <w:b w:val="0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 w:val="0"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θ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θ</m:t>
            </m:r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2165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2166</m:t>
            </m:r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FF62DB">
        <w:rPr>
          <w:b w:val="0"/>
          <w:sz w:val="24"/>
        </w:rPr>
        <w:t xml:space="preserve">show that </w:t>
      </w:r>
      <w:r w:rsidRPr="00FF62DB">
        <w:rPr>
          <w:b w:val="0"/>
          <w:sz w:val="24"/>
        </w:rPr>
        <w:sym w:font="Symbol" w:char="F071"/>
      </w:r>
      <w:r w:rsidRPr="00FF62DB">
        <w:rPr>
          <w:b w:val="0"/>
          <w:sz w:val="24"/>
        </w:rPr>
        <w:t xml:space="preserve"> is nearly equal to 3.010</w:t>
      </w:r>
    </w:p>
    <w:p w:rsidR="00056B47" w:rsidRPr="00FF62D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>Prove that cosh(x+y) = coshx coshy + sinhx sinhy</w:t>
      </w:r>
    </w:p>
    <w:p w:rsidR="00056B47" w:rsidRPr="00FF62D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>State and prove change of scale property L</w:t>
      </w:r>
      <w:r w:rsidR="00852D92">
        <w:rPr>
          <w:b w:val="0"/>
          <w:sz w:val="24"/>
        </w:rPr>
        <w:t>[</w:t>
      </w:r>
      <w:r w:rsidRPr="00FF62DB">
        <w:rPr>
          <w:b w:val="0"/>
          <w:sz w:val="24"/>
        </w:rPr>
        <w:t>f(at)</w:t>
      </w:r>
      <w:r w:rsidR="00852D92">
        <w:rPr>
          <w:b w:val="0"/>
          <w:sz w:val="24"/>
        </w:rPr>
        <w:t>]</w:t>
      </w:r>
      <w:r w:rsidRPr="00FF62DB">
        <w:rPr>
          <w:b w:val="0"/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b w:val="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 w:val="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 w:val="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den>
            </m:f>
          </m:e>
        </m:d>
      </m:oMath>
    </w:p>
    <w:p w:rsidR="00056B47" w:rsidRPr="00FF62D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 xml:space="preserve">Find </w:t>
      </w:r>
      <m:oMath>
        <m:sSup>
          <m:sSupPr>
            <m:ctrlPr>
              <w:rPr>
                <w:rFonts w:ascii="Cambria Math" w:hAnsi="Cambria Math"/>
                <w:b w:val="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L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b w:val="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 w:val="0"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b w:val="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+1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+3)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+2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+8)</m:t>
                </m:r>
              </m:den>
            </m:f>
          </m:e>
        </m:d>
      </m:oMath>
    </w:p>
    <w:p w:rsidR="00056B47" w:rsidRPr="00FF62D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>Find the Laplace transform of  tsinat</w:t>
      </w:r>
    </w:p>
    <w:p w:rsidR="0096127C" w:rsidRPr="00852D92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 xml:space="preserve">Show that </w:t>
      </w:r>
      <w:r w:rsidRPr="00FF62DB">
        <w:rPr>
          <w:b w:val="0"/>
          <w:sz w:val="24"/>
        </w:rPr>
        <w:object w:dxaOrig="2020" w:dyaOrig="400">
          <v:shape id="_x0000_i1027" type="#_x0000_t75" style="width:101.2pt;height:19.7pt" o:ole="">
            <v:imagedata r:id="rId12" o:title=""/>
          </v:shape>
          <o:OLEObject Type="Embed" ProgID="Equation.DSMT4" ShapeID="_x0000_i1027" DrawAspect="Content" ObjectID="_1593256142" r:id="rId13"/>
        </w:object>
      </w:r>
      <w:r w:rsidRPr="00FF62DB">
        <w:rPr>
          <w:b w:val="0"/>
          <w:sz w:val="24"/>
        </w:rPr>
        <w:t xml:space="preserve"> is a contradiction.</w:t>
      </w:r>
    </w:p>
    <w:p w:rsidR="00852D92" w:rsidRDefault="00852D92" w:rsidP="00852D92">
      <w:pPr>
        <w:pStyle w:val="Standard"/>
        <w:spacing w:line="360" w:lineRule="auto"/>
        <w:ind w:left="737"/>
        <w:rPr>
          <w:b w:val="0"/>
          <w:sz w:val="24"/>
        </w:rPr>
      </w:pPr>
    </w:p>
    <w:p w:rsidR="00852D92" w:rsidRPr="005B2300" w:rsidRDefault="00852D92" w:rsidP="00852D92">
      <w:pPr>
        <w:pStyle w:val="Standard"/>
        <w:spacing w:line="360" w:lineRule="auto"/>
        <w:ind w:left="737"/>
        <w:rPr>
          <w:b w:val="0"/>
          <w:bCs/>
          <w:sz w:val="24"/>
        </w:rPr>
      </w:pPr>
    </w:p>
    <w:sdt>
      <w:sdtPr>
        <w:rPr>
          <w:bCs/>
          <w:sz w:val="28"/>
          <w:szCs w:val="28"/>
        </w:rPr>
        <w:alias w:val="c"/>
        <w:tag w:val="c"/>
        <w:id w:val="4370870"/>
        <w:lock w:val="sdtContentLocked"/>
        <w:placeholder>
          <w:docPart w:val="DefaultPlaceholder_22675703"/>
        </w:placeholder>
      </w:sdtPr>
      <w:sdtContent>
        <w:p w:rsidR="0096127C" w:rsidRDefault="0096127C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96127C" w:rsidRDefault="0096127C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852D92" w:rsidRDefault="00852D92" w:rsidP="00852D92">
      <w:pPr>
        <w:pStyle w:val="Standard"/>
        <w:spacing w:line="360" w:lineRule="auto"/>
        <w:ind w:left="737"/>
        <w:rPr>
          <w:b w:val="0"/>
          <w:bCs/>
          <w:sz w:val="24"/>
        </w:rPr>
      </w:pPr>
    </w:p>
    <w:p w:rsidR="00056B47" w:rsidRPr="00FF62DB" w:rsidRDefault="0096127C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bCs/>
          <w:sz w:val="24"/>
        </w:rPr>
        <w:t xml:space="preserve"> </w:t>
      </w:r>
      <w:r w:rsidR="00056B47" w:rsidRPr="00FF62DB">
        <w:rPr>
          <w:b w:val="0"/>
          <w:sz w:val="24"/>
        </w:rPr>
        <w:t xml:space="preserve">Show that </w:t>
      </w:r>
      <w:r w:rsidR="00056B47" w:rsidRPr="00FF62DB">
        <w:rPr>
          <w:b w:val="0"/>
          <w:sz w:val="24"/>
        </w:rPr>
        <w:object w:dxaOrig="2940" w:dyaOrig="400">
          <v:shape id="_x0000_i1028" type="#_x0000_t75" style="width:146.7pt;height:19.7pt" o:ole="">
            <v:imagedata r:id="rId14" o:title=""/>
          </v:shape>
          <o:OLEObject Type="Embed" ProgID="Equation.DSMT4" ShapeID="_x0000_i1028" DrawAspect="Content" ObjectID="_1593256143" r:id="rId15"/>
        </w:object>
      </w:r>
      <w:r w:rsidR="00056B47" w:rsidRPr="00FF62DB">
        <w:rPr>
          <w:b w:val="0"/>
          <w:sz w:val="24"/>
        </w:rPr>
        <w:t xml:space="preserve">   </w:t>
      </w:r>
      <w:r w:rsidR="00056B47" w:rsidRPr="00FF62DB">
        <w:rPr>
          <w:b w:val="0"/>
          <w:sz w:val="24"/>
        </w:rPr>
        <w:object w:dxaOrig="2079" w:dyaOrig="400">
          <v:shape id="_x0000_i1029" type="#_x0000_t75" style="width:103.9pt;height:19.7pt" o:ole="">
            <v:imagedata r:id="rId16" o:title=""/>
          </v:shape>
          <o:OLEObject Type="Embed" ProgID="Equation.DSMT4" ShapeID="_x0000_i1029" DrawAspect="Content" ObjectID="_1593256144" r:id="rId17"/>
        </w:object>
      </w:r>
    </w:p>
    <w:p w:rsidR="00056B47" w:rsidRPr="00FF62D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bCs/>
          <w:sz w:val="24"/>
        </w:rPr>
      </w:pPr>
      <w:r w:rsidRPr="00FF62DB">
        <w:rPr>
          <w:b w:val="0"/>
          <w:sz w:val="24"/>
        </w:rPr>
        <w:t>Show that sin 6</w:t>
      </w:r>
      <w:r w:rsidRPr="00FF62DB">
        <w:rPr>
          <w:b w:val="0"/>
          <w:sz w:val="24"/>
        </w:rPr>
        <w:sym w:font="Symbol" w:char="F071"/>
      </w:r>
      <w:r w:rsidRPr="00FF62DB">
        <w:rPr>
          <w:b w:val="0"/>
          <w:sz w:val="24"/>
        </w:rPr>
        <w:t>=</w:t>
      </w:r>
      <m:oMath>
        <m:r>
          <m:rPr>
            <m:sty m:val="b"/>
          </m:rP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b w:val="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</w:rPr>
              <m:t>32</m:t>
            </m:r>
          </m:den>
        </m:f>
        <m:r>
          <m:rPr>
            <m:sty m:val="b"/>
          </m:rPr>
          <w:rPr>
            <w:rFonts w:ascii="Cambria Math" w:hAnsi="Cambria Math"/>
            <w:sz w:val="24"/>
          </w:rPr>
          <m:t>(</m:t>
        </m:r>
        <m:r>
          <m:rPr>
            <m:sty m:val="bi"/>
          </m:rPr>
          <w:rPr>
            <w:rFonts w:ascii="Cambria Math" w:hAnsi="Cambria Math"/>
            <w:sz w:val="24"/>
          </w:rPr>
          <m:t>cos</m:t>
        </m:r>
        <m:r>
          <m:rPr>
            <m:sty m:val="b"/>
          </m:rPr>
          <w:rPr>
            <w:rFonts w:ascii="Cambria Math" w:hAnsi="Cambria Math"/>
            <w:sz w:val="24"/>
          </w:rPr>
          <m:t>6</m:t>
        </m:r>
        <m:r>
          <m:rPr>
            <m:sty m:val="p"/>
          </m:rPr>
          <w:rPr>
            <w:rFonts w:ascii="Cambria Math" w:hAnsi="Cambria Math"/>
            <w:b w:val="0"/>
            <w:sz w:val="24"/>
          </w:rPr>
          <w:sym w:font="Symbol" w:char="F071"/>
        </m:r>
        <m:r>
          <m:rPr>
            <m:sty m:val="b"/>
          </m:rPr>
          <w:rPr>
            <w:rFonts w:ascii="Cambria Math" w:hAnsi="Cambria Math"/>
            <w:sz w:val="24"/>
          </w:rPr>
          <m:t>-cos4</m:t>
        </m:r>
        <m:r>
          <m:rPr>
            <m:sty m:val="p"/>
          </m:rPr>
          <w:rPr>
            <w:rFonts w:ascii="Cambria Math" w:hAnsi="Cambria Math"/>
            <w:b w:val="0"/>
            <w:sz w:val="24"/>
          </w:rPr>
          <w:sym w:font="Symbol" w:char="F071"/>
        </m:r>
        <m:r>
          <m:rPr>
            <m:sty m:val="b"/>
          </m:rPr>
          <w:rPr>
            <w:rFonts w:ascii="Cambria Math" w:hAnsi="Cambria Math"/>
            <w:sz w:val="24"/>
          </w:rPr>
          <m:t>+15cos2</m:t>
        </m:r>
        <m:r>
          <m:rPr>
            <m:sty m:val="p"/>
          </m:rPr>
          <w:rPr>
            <w:rFonts w:ascii="Cambria Math" w:hAnsi="Cambria Math"/>
            <w:b w:val="0"/>
            <w:sz w:val="24"/>
          </w:rPr>
          <w:sym w:font="Symbol" w:char="F071"/>
        </m:r>
        <m:r>
          <m:rPr>
            <m:sty m:val="b"/>
          </m:rPr>
          <w:rPr>
            <w:rFonts w:ascii="Cambria Math" w:hAnsi="Cambria Math"/>
            <w:sz w:val="24"/>
          </w:rPr>
          <m:t>-10)</m:t>
        </m:r>
      </m:oMath>
    </w:p>
    <w:p w:rsidR="00056B47" w:rsidRPr="00FF62D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sz w:val="24"/>
        </w:rPr>
      </w:pPr>
      <w:r w:rsidRPr="00FF62DB">
        <w:rPr>
          <w:b w:val="0"/>
          <w:sz w:val="24"/>
        </w:rPr>
        <w:t xml:space="preserve">If x+iy = sin (A+iB) , Prove that </w:t>
      </w:r>
      <m:oMath>
        <m:f>
          <m:fPr>
            <m:ctrlPr>
              <w:rPr>
                <w:rFonts w:ascii="Cambria Math" w:hAnsi="Cambria Math"/>
                <w:b w:val="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 w:val="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cosh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 w:val="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 w:val="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sinh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>=1</m:t>
        </m:r>
      </m:oMath>
      <w:r w:rsidRPr="00FF62DB">
        <w:rPr>
          <w:b w:val="0"/>
          <w:sz w:val="24"/>
        </w:rPr>
        <w:t xml:space="preserve"> and </w:t>
      </w:r>
      <m:oMath>
        <m:f>
          <m:fPr>
            <m:ctrlPr>
              <w:rPr>
                <w:rFonts w:ascii="Cambria Math" w:hAnsi="Cambria Math"/>
                <w:b w:val="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 w:val="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 w:val="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 w:val="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 w:val="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>=1</m:t>
        </m:r>
      </m:oMath>
    </w:p>
    <w:p w:rsidR="0042203B" w:rsidRDefault="00056B47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sz w:val="24"/>
        </w:rPr>
      </w:pPr>
      <w:r w:rsidRPr="00FF62DB">
        <w:rPr>
          <w:b w:val="0"/>
          <w:sz w:val="24"/>
        </w:rPr>
        <w:t xml:space="preserve">Solve the equation </w:t>
      </w:r>
      <w:r w:rsidR="00852D92" w:rsidRPr="00852D92">
        <w:rPr>
          <w:b w:val="0"/>
          <w:sz w:val="22"/>
        </w:rPr>
        <w:t xml:space="preserve"> </w:t>
      </w:r>
      <m:oMath>
        <m:sSup>
          <m:sSupPr>
            <m:ctrlPr>
              <w:rPr>
                <w:rFonts w:ascii="Cambria Math" w:hAnsi="Cambria Math"/>
                <w:b w:val="0"/>
                <w:i/>
                <w:sz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</w:rPr>
              <m:t>''</m:t>
            </m:r>
          </m:sup>
        </m:sSup>
        <m:r>
          <m:rPr>
            <m:sty m:val="bi"/>
          </m:rPr>
          <w:rPr>
            <w:rFonts w:ascii="Cambria Math" w:hAnsi="Cambria Math"/>
            <w:sz w:val="22"/>
          </w:rPr>
          <m:t>-3</m:t>
        </m:r>
        <m:sSup>
          <m:sSupPr>
            <m:ctrlPr>
              <w:rPr>
                <w:rFonts w:ascii="Cambria Math" w:hAnsi="Cambria Math"/>
                <w:b w:val="0"/>
                <w:i/>
                <w:sz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22"/>
          </w:rPr>
          <m:t>+2Y=4</m:t>
        </m:r>
        <m:sSup>
          <m:sSupPr>
            <m:ctrlPr>
              <w:rPr>
                <w:rFonts w:ascii="Cambria Math" w:hAnsi="Cambria Math"/>
                <w:b w:val="0"/>
                <w:i/>
                <w:sz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</w:rPr>
              <m:t>2t</m:t>
            </m:r>
          </m:sup>
        </m:sSup>
      </m:oMath>
      <w:r w:rsidRPr="00FF62DB">
        <w:rPr>
          <w:b w:val="0"/>
          <w:sz w:val="24"/>
        </w:rPr>
        <w:t xml:space="preserve"> where </w:t>
      </w:r>
      <m:oMath>
        <m:r>
          <m:rPr>
            <m:sty m:val="bi"/>
          </m:rPr>
          <w:rPr>
            <w:rFonts w:ascii="Cambria Math" w:hAnsi="Cambria Math"/>
            <w:sz w:val="22"/>
          </w:rPr>
          <m:t>Y</m:t>
        </m:r>
      </m:oMath>
      <w:r w:rsidR="00852D92" w:rsidRPr="00FF62DB">
        <w:rPr>
          <w:b w:val="0"/>
          <w:sz w:val="24"/>
        </w:rPr>
        <w:t xml:space="preserve"> </w:t>
      </w:r>
      <w:r w:rsidRPr="00FF62DB">
        <w:rPr>
          <w:b w:val="0"/>
          <w:sz w:val="24"/>
        </w:rPr>
        <w:t>(0) =</w:t>
      </w:r>
      <w:r w:rsidR="00852D92">
        <w:rPr>
          <w:b w:val="0"/>
          <w:sz w:val="24"/>
        </w:rPr>
        <w:t xml:space="preserve"> </w:t>
      </w:r>
      <w:r w:rsidRPr="00FF62DB">
        <w:rPr>
          <w:b w:val="0"/>
          <w:sz w:val="24"/>
        </w:rPr>
        <w:t xml:space="preserve">-3, </w:t>
      </w:r>
      <m:oMath>
        <m:sSup>
          <m:sSupPr>
            <m:ctrlPr>
              <w:rPr>
                <w:rFonts w:ascii="Cambria Math" w:hAnsi="Cambria Math"/>
                <w:b w:val="0"/>
                <w:i/>
                <w:sz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</w:rPr>
              <m:t>'</m:t>
            </m:r>
          </m:sup>
        </m:sSup>
      </m:oMath>
      <w:r w:rsidR="00852D92" w:rsidRPr="00FF62DB">
        <w:rPr>
          <w:b w:val="0"/>
          <w:sz w:val="24"/>
        </w:rPr>
        <w:t xml:space="preserve"> </w:t>
      </w:r>
      <w:r w:rsidRPr="00FF62DB">
        <w:rPr>
          <w:b w:val="0"/>
          <w:sz w:val="24"/>
        </w:rPr>
        <w:t>(0) = 5 using Laplace equation</w:t>
      </w:r>
      <w:r w:rsidR="00852D92">
        <w:rPr>
          <w:b w:val="0"/>
          <w:sz w:val="24"/>
        </w:rPr>
        <w:t>.</w:t>
      </w:r>
    </w:p>
    <w:p w:rsidR="00852D92" w:rsidRDefault="00852D92" w:rsidP="00852D92">
      <w:pPr>
        <w:pStyle w:val="Standard"/>
        <w:numPr>
          <w:ilvl w:val="0"/>
          <w:numId w:val="1"/>
        </w:numPr>
        <w:spacing w:line="360" w:lineRule="auto"/>
        <w:ind w:left="737" w:hanging="453"/>
        <w:rPr>
          <w:b w:val="0"/>
          <w:sz w:val="24"/>
        </w:rPr>
      </w:pPr>
      <w:r>
        <w:rPr>
          <w:b w:val="0"/>
          <w:sz w:val="24"/>
        </w:rPr>
        <w:t>(a).</w:t>
      </w:r>
      <m:oMath>
        <m:r>
          <m:rPr>
            <m:sty m:val="bi"/>
          </m:rPr>
          <w:rPr>
            <w:rFonts w:ascii="Cambria Math" w:hAnsi="Cambria Math"/>
            <w:sz w:val="24"/>
          </w:rPr>
          <m:t>L</m:t>
        </m:r>
        <m:d>
          <m:dPr>
            <m:ctrlPr>
              <w:rPr>
                <w:rFonts w:ascii="Cambria Math" w:hAnsi="Cambria Math"/>
                <w:b w:val="0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 w:val="0"/>
                    <w:i/>
                    <w:sz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 xml:space="preserve">1-cost 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t</m:t>
                </m:r>
              </m:den>
            </m:f>
          </m:e>
        </m:d>
      </m:oMath>
    </w:p>
    <w:p w:rsidR="00852D92" w:rsidRPr="00FF62DB" w:rsidRDefault="00852D92" w:rsidP="00852D92">
      <w:pPr>
        <w:pStyle w:val="Standard"/>
        <w:spacing w:line="360" w:lineRule="auto"/>
        <w:ind w:left="737"/>
        <w:rPr>
          <w:b w:val="0"/>
          <w:sz w:val="24"/>
        </w:rPr>
      </w:pPr>
      <w:r>
        <w:rPr>
          <w:b w:val="0"/>
          <w:sz w:val="24"/>
        </w:rPr>
        <w:t>(b).</w:t>
      </w:r>
      <m:oMath>
        <m:sSup>
          <m:sSupPr>
            <m:ctrlPr>
              <w:rPr>
                <w:rFonts w:ascii="Cambria Math" w:hAnsi="Cambria Math"/>
                <w:b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b w:val="0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 w:val="0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(s-4)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4</m:t>
                    </m:r>
                  </m:sup>
                </m:sSup>
              </m:den>
            </m:f>
          </m:e>
        </m:d>
      </m:oMath>
    </w:p>
    <w:sectPr w:rsidR="00852D92" w:rsidRPr="00FF62DB" w:rsidSect="0096127C">
      <w:headerReference w:type="default" r:id="rId18"/>
      <w:footerReference w:type="default" r:id="rId19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DE4" w:rsidRPr="0096127C" w:rsidRDefault="00882DE4" w:rsidP="0096127C">
      <w:pPr>
        <w:pStyle w:val="Footer"/>
      </w:pPr>
    </w:p>
  </w:endnote>
  <w:endnote w:type="continuationSeparator" w:id="1">
    <w:p w:rsidR="00882DE4" w:rsidRPr="0096127C" w:rsidRDefault="00882DE4" w:rsidP="0096127C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2292"/>
      <w:docPartObj>
        <w:docPartGallery w:val="Page Numbers (Bottom of Page)"/>
        <w:docPartUnique/>
      </w:docPartObj>
    </w:sdtPr>
    <w:sdtContent>
      <w:p w:rsidR="00665540" w:rsidRDefault="00F273B1">
        <w:pPr>
          <w:pStyle w:val="Footer"/>
          <w:jc w:val="center"/>
        </w:pPr>
        <w:fldSimple w:instr=" PAGE   \* MERGEFORMAT ">
          <w:r w:rsidR="00C5467A">
            <w:rPr>
              <w:noProof/>
            </w:rPr>
            <w:t>1</w:t>
          </w:r>
        </w:fldSimple>
      </w:p>
    </w:sdtContent>
  </w:sdt>
  <w:p w:rsidR="00665540" w:rsidRDefault="006655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DE4" w:rsidRPr="0096127C" w:rsidRDefault="00882DE4" w:rsidP="0096127C">
      <w:pPr>
        <w:pStyle w:val="Footer"/>
      </w:pPr>
    </w:p>
  </w:footnote>
  <w:footnote w:type="continuationSeparator" w:id="1">
    <w:p w:rsidR="00882DE4" w:rsidRPr="0096127C" w:rsidRDefault="00882DE4" w:rsidP="0096127C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300" w:rsidRDefault="005B2300" w:rsidP="005B2300">
    <w:pPr>
      <w:pStyle w:val="Header"/>
      <w:jc w:val="right"/>
      <w:rPr>
        <w:sz w:val="28"/>
      </w:rPr>
    </w:pPr>
    <w:r w:rsidRPr="00D96701">
      <w:rPr>
        <w:noProof/>
        <w:sz w:val="28"/>
      </w:rPr>
      <w:t>UCA/AT/1AM1</w:t>
    </w:r>
    <w:r w:rsidRPr="006C5C2C">
      <w:rPr>
        <w:sz w:val="28"/>
      </w:rPr>
      <w:t xml:space="preserve">  </w:t>
    </w:r>
  </w:p>
  <w:p w:rsidR="00B24EDE" w:rsidRPr="00B24EDE" w:rsidRDefault="00B24EDE" w:rsidP="00B24EDE">
    <w:pPr>
      <w:pStyle w:val="Header"/>
      <w:jc w:val="right"/>
      <w:rPr>
        <w:sz w:val="28"/>
        <w:szCs w:val="28"/>
      </w:rPr>
    </w:pPr>
    <w:r w:rsidRPr="00D96701">
      <w:rPr>
        <w:noProof/>
        <w:sz w:val="28"/>
        <w:szCs w:val="28"/>
      </w:rPr>
      <w:t>15UCAAT1AM1</w:t>
    </w:r>
  </w:p>
  <w:p w:rsidR="00C50E16" w:rsidRPr="005B2300" w:rsidRDefault="00882DE4" w:rsidP="005B2300">
    <w:pPr>
      <w:pStyle w:val="Head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21DF"/>
    <w:multiLevelType w:val="hybridMultilevel"/>
    <w:tmpl w:val="5D1C55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7B"/>
    <w:rsid w:val="00056B47"/>
    <w:rsid w:val="00265DBE"/>
    <w:rsid w:val="003A3262"/>
    <w:rsid w:val="003A7445"/>
    <w:rsid w:val="0042203B"/>
    <w:rsid w:val="005B2300"/>
    <w:rsid w:val="00665540"/>
    <w:rsid w:val="006C5C2C"/>
    <w:rsid w:val="007E62AD"/>
    <w:rsid w:val="007F457B"/>
    <w:rsid w:val="00852D92"/>
    <w:rsid w:val="00882DE4"/>
    <w:rsid w:val="008F4CAF"/>
    <w:rsid w:val="0096127C"/>
    <w:rsid w:val="00963CAF"/>
    <w:rsid w:val="009778A4"/>
    <w:rsid w:val="00A42215"/>
    <w:rsid w:val="00B24EDE"/>
    <w:rsid w:val="00B35237"/>
    <w:rsid w:val="00C5467A"/>
    <w:rsid w:val="00C94939"/>
    <w:rsid w:val="00DA04A9"/>
    <w:rsid w:val="00EA4EA3"/>
    <w:rsid w:val="00F273B1"/>
    <w:rsid w:val="00FA1019"/>
    <w:rsid w:val="00FF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2AD"/>
  </w:style>
  <w:style w:type="paragraph" w:styleId="Heading1">
    <w:name w:val="heading 1"/>
    <w:basedOn w:val="Heading"/>
    <w:next w:val="Textbody"/>
    <w:rsid w:val="007E62AD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7E62AD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7E62AD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7E62AD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7E62AD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7E62AD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7E62AD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E62A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7E62A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7E62AD"/>
    <w:pPr>
      <w:spacing w:after="140" w:line="288" w:lineRule="auto"/>
    </w:pPr>
  </w:style>
  <w:style w:type="paragraph" w:styleId="List">
    <w:name w:val="List"/>
    <w:basedOn w:val="Textbody"/>
    <w:rsid w:val="007E62AD"/>
    <w:rPr>
      <w:sz w:val="24"/>
    </w:rPr>
  </w:style>
  <w:style w:type="paragraph" w:styleId="Caption">
    <w:name w:val="caption"/>
    <w:basedOn w:val="Standard"/>
    <w:rsid w:val="007E62A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7E62AD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7E62AD"/>
    <w:pPr>
      <w:spacing w:after="283"/>
      <w:ind w:left="567" w:right="567"/>
    </w:pPr>
  </w:style>
  <w:style w:type="paragraph" w:styleId="Title">
    <w:name w:val="Title"/>
    <w:basedOn w:val="Heading"/>
    <w:next w:val="Textbody"/>
    <w:rsid w:val="007E62AD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7E62AD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7E62A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link w:val="FooterChar"/>
    <w:uiPriority w:val="99"/>
    <w:rsid w:val="007E62A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7E62AD"/>
  </w:style>
  <w:style w:type="character" w:customStyle="1" w:styleId="BulletSymbols">
    <w:name w:val="Bullet Symbols"/>
    <w:rsid w:val="007E62AD"/>
    <w:rPr>
      <w:rFonts w:ascii="OpenSymbol" w:eastAsia="OpenSymbol" w:hAnsi="OpenSymbol" w:cs="OpenSymbol"/>
    </w:rPr>
  </w:style>
  <w:style w:type="character" w:customStyle="1" w:styleId="SourceText">
    <w:name w:val="Source Text"/>
    <w:rsid w:val="007E62AD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B352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3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37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56B4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IN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665540"/>
    <w:rPr>
      <w:rFonts w:ascii="Times New Roman" w:hAnsi="Times New Roman"/>
      <w:b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microsoft.com/office/2007/relationships/stylesWithEffects" Target="stylesWithEffects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F11A-0794-4B94-98CB-4EBADA84862C}"/>
      </w:docPartPr>
      <w:docPartBody>
        <w:p w:rsidR="00FB4E25" w:rsidRDefault="0027204C">
          <w:r w:rsidRPr="00F8332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7204C"/>
    <w:rsid w:val="00190433"/>
    <w:rsid w:val="0027204C"/>
    <w:rsid w:val="003E3BCA"/>
    <w:rsid w:val="00802035"/>
    <w:rsid w:val="00BE1F23"/>
    <w:rsid w:val="00D86128"/>
    <w:rsid w:val="00DB3792"/>
    <w:rsid w:val="00FB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79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11</cp:revision>
  <cp:lastPrinted>2018-03-28T06:59:00Z</cp:lastPrinted>
  <dcterms:created xsi:type="dcterms:W3CDTF">2018-03-19T17:01:00Z</dcterms:created>
  <dcterms:modified xsi:type="dcterms:W3CDTF">2018-07-16T08:53:00Z</dcterms:modified>
</cp:coreProperties>
</file>