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Cs/>
          <w:noProof/>
          <w:sz w:val="28"/>
          <w:szCs w:val="28"/>
        </w:rPr>
        <w:alias w:val="a"/>
        <w:tag w:val="a"/>
        <w:id w:val="18579195"/>
        <w:lock w:val="sdtContentLocked"/>
        <w:placeholder>
          <w:docPart w:val="DefaultPlaceholder_22675703"/>
        </w:placeholder>
      </w:sdtPr>
      <w:sdtEndPr>
        <w:rPr>
          <w:noProof w:val="0"/>
        </w:rPr>
      </w:sdtEndPr>
      <w:sdtContent>
        <w:p w:rsidR="004A4CB3" w:rsidRDefault="004A4CB3">
          <w:pPr>
            <w:pStyle w:val="Standard"/>
            <w:jc w:val="center"/>
            <w:rPr>
              <w:bCs/>
              <w:sz w:val="28"/>
              <w:szCs w:val="28"/>
            </w:rPr>
          </w:pPr>
          <w:r w:rsidRPr="00240029">
            <w:rPr>
              <w:bCs/>
              <w:noProof/>
              <w:sz w:val="28"/>
              <w:szCs w:val="28"/>
            </w:rPr>
            <w:t>B.Sc.</w:t>
          </w:r>
          <w:r>
            <w:rPr>
              <w:bCs/>
              <w:sz w:val="28"/>
              <w:szCs w:val="28"/>
            </w:rPr>
            <w:t xml:space="preserve">   DEGREE EXAMINATION, APRIL 2018.</w:t>
          </w:r>
        </w:p>
        <w:p w:rsidR="004A4CB3" w:rsidRDefault="004A4CB3">
          <w:pPr>
            <w:pStyle w:val="Standard"/>
            <w:jc w:val="center"/>
            <w:rPr>
              <w:bCs/>
              <w:sz w:val="28"/>
              <w:szCs w:val="28"/>
            </w:rPr>
          </w:pPr>
          <w:r w:rsidRPr="00240029">
            <w:rPr>
              <w:bCs/>
              <w:noProof/>
              <w:sz w:val="28"/>
              <w:szCs w:val="28"/>
            </w:rPr>
            <w:t>III YEAR  VI SEMESTER</w:t>
          </w:r>
        </w:p>
        <w:p w:rsidR="004A4CB3" w:rsidRDefault="004A4CB3">
          <w:pPr>
            <w:pStyle w:val="Standard"/>
            <w:jc w:val="center"/>
            <w:rPr>
              <w:bCs/>
              <w:sz w:val="28"/>
              <w:szCs w:val="28"/>
            </w:rPr>
          </w:pPr>
          <w:r w:rsidRPr="00240029">
            <w:rPr>
              <w:bCs/>
              <w:noProof/>
              <w:sz w:val="28"/>
              <w:szCs w:val="28"/>
            </w:rPr>
            <w:t>Core Major - Paper  XV</w:t>
          </w:r>
          <w:r>
            <w:rPr>
              <w:bCs/>
              <w:sz w:val="28"/>
              <w:szCs w:val="28"/>
            </w:rPr>
            <w:t xml:space="preserve">  -  </w:t>
          </w:r>
          <w:r w:rsidRPr="00240029">
            <w:rPr>
              <w:bCs/>
              <w:noProof/>
              <w:sz w:val="28"/>
              <w:szCs w:val="28"/>
            </w:rPr>
            <w:t>SOLID STATE PHYSICS AND SEMI-CONDUCTOR DEVICES</w:t>
          </w:r>
        </w:p>
        <w:p w:rsidR="004A4CB3" w:rsidRDefault="004A4CB3">
          <w:pPr>
            <w:pStyle w:val="Standard"/>
            <w:jc w:val="center"/>
            <w:rPr>
              <w:bCs/>
              <w:sz w:val="28"/>
              <w:szCs w:val="28"/>
            </w:rPr>
          </w:pPr>
        </w:p>
        <w:p w:rsidR="004A4CB3" w:rsidRDefault="004A4CB3">
          <w:pPr>
            <w:pStyle w:val="Standard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Time : 3 Hours</w:t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  <w:t>Max. Marks :</w:t>
          </w:r>
          <w:r w:rsidRPr="00240029">
            <w:rPr>
              <w:bCs/>
              <w:noProof/>
              <w:sz w:val="28"/>
              <w:szCs w:val="28"/>
            </w:rPr>
            <w:t>60</w:t>
          </w:r>
        </w:p>
        <w:p w:rsidR="004A4CB3" w:rsidRDefault="004A4CB3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A – (10 × 1 = 10 marks)</w:t>
          </w:r>
        </w:p>
        <w:p w:rsidR="004A4CB3" w:rsidRDefault="004A4CB3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(Q. No. 1-12)Answer any </w:t>
          </w:r>
          <w:r>
            <w:rPr>
              <w:bCs/>
              <w:i/>
              <w:iCs/>
              <w:sz w:val="28"/>
              <w:szCs w:val="28"/>
            </w:rPr>
            <w:t>TEN</w:t>
          </w:r>
          <w:r>
            <w:rPr>
              <w:bCs/>
              <w:sz w:val="28"/>
              <w:szCs w:val="28"/>
            </w:rPr>
            <w:t xml:space="preserve"> questions</w:t>
          </w:r>
        </w:p>
      </w:sdtContent>
    </w:sdt>
    <w:p w:rsidR="004A4CB3" w:rsidRDefault="004A4CB3">
      <w:pPr>
        <w:pStyle w:val="Standard"/>
        <w:jc w:val="center"/>
        <w:rPr>
          <w:bCs/>
        </w:rPr>
      </w:pPr>
    </w:p>
    <w:p w:rsidR="004A4CB3" w:rsidRPr="00E27CED" w:rsidRDefault="00374E95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E27CED">
        <w:rPr>
          <w:b w:val="0"/>
          <w:sz w:val="24"/>
        </w:rPr>
        <w:t>What do you mean by primitive cell?</w:t>
      </w:r>
    </w:p>
    <w:p w:rsidR="004A4CB3" w:rsidRPr="00E27CED" w:rsidRDefault="00BC64A4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E27CED">
        <w:rPr>
          <w:b w:val="0"/>
          <w:sz w:val="24"/>
        </w:rPr>
        <w:t>For a cubic lattice, draw (110) and (101) planes.</w:t>
      </w:r>
    </w:p>
    <w:p w:rsidR="004A4CB3" w:rsidRPr="00E27CED" w:rsidRDefault="00030569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E27CED">
        <w:rPr>
          <w:b w:val="0"/>
          <w:sz w:val="24"/>
        </w:rPr>
        <w:t>State Bragg's law.</w:t>
      </w:r>
    </w:p>
    <w:p w:rsidR="00BF0FB9" w:rsidRPr="00E27CED" w:rsidRDefault="00030569" w:rsidP="00BF0FB9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E27CED">
        <w:rPr>
          <w:b w:val="0"/>
          <w:sz w:val="24"/>
        </w:rPr>
        <w:t>What is the reason for using natural crystals for diffraction of  X-rays?</w:t>
      </w:r>
    </w:p>
    <w:p w:rsidR="00BF0FB9" w:rsidRPr="00E27CED" w:rsidRDefault="00BF0FB9" w:rsidP="00BF0FB9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E27CED">
        <w:rPr>
          <w:b w:val="0"/>
          <w:sz w:val="24"/>
        </w:rPr>
        <w:t>What are dia magnetic materials?</w:t>
      </w:r>
    </w:p>
    <w:p w:rsidR="004A4CB3" w:rsidRPr="00E27CED" w:rsidRDefault="00BF0FB9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E27CED">
        <w:rPr>
          <w:b w:val="0"/>
          <w:sz w:val="24"/>
        </w:rPr>
        <w:t>What  is hysteresis in magnetic materials?</w:t>
      </w:r>
    </w:p>
    <w:p w:rsidR="004A4CB3" w:rsidRPr="00E27CED" w:rsidRDefault="00056F9D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E27CED">
        <w:rPr>
          <w:b w:val="0"/>
          <w:sz w:val="24"/>
        </w:rPr>
        <w:t>Define a dielectric constant.</w:t>
      </w:r>
    </w:p>
    <w:p w:rsidR="004A4CB3" w:rsidRPr="00E27CED" w:rsidRDefault="00056F9D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E27CED">
        <w:rPr>
          <w:b w:val="0"/>
          <w:sz w:val="24"/>
        </w:rPr>
        <w:t>Name the different types of polarizations.</w:t>
      </w:r>
    </w:p>
    <w:p w:rsidR="004A4CB3" w:rsidRPr="00E27CED" w:rsidRDefault="00056F9D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E27CED">
        <w:rPr>
          <w:b w:val="0"/>
          <w:sz w:val="24"/>
        </w:rPr>
        <w:t>What do you understand by rectifier?</w:t>
      </w:r>
    </w:p>
    <w:p w:rsidR="004A4CB3" w:rsidRPr="00E27CED" w:rsidRDefault="00056F9D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E27CED">
        <w:rPr>
          <w:b w:val="0"/>
          <w:sz w:val="24"/>
        </w:rPr>
        <w:t>What are the advantages of FET?</w:t>
      </w:r>
    </w:p>
    <w:p w:rsidR="004A4CB3" w:rsidRPr="00E27CED" w:rsidRDefault="00056F9D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E27CED">
        <w:rPr>
          <w:b w:val="0"/>
          <w:sz w:val="24"/>
        </w:rPr>
        <w:t>What is space lattice?</w:t>
      </w:r>
    </w:p>
    <w:p w:rsidR="00056F9D" w:rsidRPr="00E27CED" w:rsidRDefault="00056F9D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E27CED">
        <w:rPr>
          <w:b w:val="0"/>
          <w:sz w:val="24"/>
        </w:rPr>
        <w:t>State Curie Weiss law.</w:t>
      </w:r>
    </w:p>
    <w:p w:rsidR="00E27CED" w:rsidRPr="00E27CED" w:rsidRDefault="00E27CED" w:rsidP="00E27CED">
      <w:pPr>
        <w:pStyle w:val="Standard"/>
        <w:spacing w:line="276" w:lineRule="auto"/>
        <w:ind w:left="907"/>
        <w:rPr>
          <w:b w:val="0"/>
          <w:bCs/>
          <w:sz w:val="24"/>
        </w:rPr>
      </w:pPr>
    </w:p>
    <w:sdt>
      <w:sdtPr>
        <w:rPr>
          <w:bCs/>
          <w:sz w:val="28"/>
          <w:szCs w:val="28"/>
        </w:rPr>
        <w:alias w:val="b"/>
        <w:tag w:val="b"/>
        <w:id w:val="18579196"/>
        <w:lock w:val="sdtContentLocked"/>
        <w:placeholder>
          <w:docPart w:val="DefaultPlaceholder_22675703"/>
        </w:placeholder>
      </w:sdtPr>
      <w:sdtContent>
        <w:p w:rsidR="004A4CB3" w:rsidRDefault="004A4CB3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B – (5 × 4 = 20 marks)</w:t>
          </w:r>
        </w:p>
        <w:p w:rsidR="004A4CB3" w:rsidRDefault="004A4CB3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(Q. No. 13-19)Answer any </w:t>
          </w:r>
          <w:r>
            <w:rPr>
              <w:bCs/>
              <w:i/>
              <w:iCs/>
              <w:sz w:val="28"/>
              <w:szCs w:val="28"/>
            </w:rPr>
            <w:t xml:space="preserve">FIVE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B953CA" w:rsidRPr="00B953CA" w:rsidRDefault="00B953CA" w:rsidP="00B953CA">
      <w:pPr>
        <w:pStyle w:val="Standard"/>
      </w:pPr>
    </w:p>
    <w:p w:rsidR="004A4CB3" w:rsidRPr="00E27CED" w:rsidRDefault="00B953CA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E27CED">
        <w:rPr>
          <w:b w:val="0"/>
          <w:sz w:val="24"/>
        </w:rPr>
        <w:t>Explain the diamond structure.</w:t>
      </w:r>
    </w:p>
    <w:p w:rsidR="004A4CB3" w:rsidRPr="00E27CED" w:rsidRDefault="008522AB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E27CED">
        <w:rPr>
          <w:b w:val="0"/>
          <w:sz w:val="24"/>
        </w:rPr>
        <w:t xml:space="preserve">A beam of </w:t>
      </w:r>
      <w:r w:rsidR="00E27CED">
        <w:rPr>
          <w:b w:val="0"/>
          <w:sz w:val="24"/>
        </w:rPr>
        <w:t xml:space="preserve"> </w:t>
      </w:r>
      <w:r w:rsidRPr="00E27CED">
        <w:rPr>
          <w:b w:val="0"/>
          <w:sz w:val="24"/>
        </w:rPr>
        <w:t>X-rays with wavelength 0.8420 A is incident on NaCl crystal. Ca</w:t>
      </w:r>
      <w:r w:rsidR="009672E2" w:rsidRPr="00E27CED">
        <w:rPr>
          <w:b w:val="0"/>
          <w:sz w:val="24"/>
        </w:rPr>
        <w:t>lculate the interplanner spacin</w:t>
      </w:r>
      <w:r w:rsidRPr="00E27CED">
        <w:rPr>
          <w:b w:val="0"/>
          <w:sz w:val="24"/>
        </w:rPr>
        <w:t>g</w:t>
      </w:r>
      <w:r w:rsidR="009672E2" w:rsidRPr="00E27CED">
        <w:rPr>
          <w:b w:val="0"/>
          <w:sz w:val="24"/>
        </w:rPr>
        <w:t xml:space="preserve"> </w:t>
      </w:r>
      <w:r w:rsidRPr="00E27CED">
        <w:rPr>
          <w:b w:val="0"/>
          <w:sz w:val="24"/>
        </w:rPr>
        <w:t xml:space="preserve">of NaCl crystal if the first order Bragg's reflection takes place at glancing angle of 8 </w:t>
      </w:r>
      <w:r w:rsidRPr="00E27CED">
        <w:rPr>
          <w:b w:val="0"/>
          <w:sz w:val="24"/>
        </w:rPr>
        <w:sym w:font="Symbol" w:char="F0B0"/>
      </w:r>
      <w:r w:rsidRPr="00E27CED">
        <w:rPr>
          <w:b w:val="0"/>
          <w:sz w:val="24"/>
        </w:rPr>
        <w:t>35'</w:t>
      </w:r>
      <w:r w:rsidR="00E27CED">
        <w:rPr>
          <w:b w:val="0"/>
          <w:sz w:val="24"/>
        </w:rPr>
        <w:t>.</w:t>
      </w:r>
    </w:p>
    <w:p w:rsidR="004A4CB3" w:rsidRPr="00E27CED" w:rsidRDefault="008522AB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E27CED">
        <w:rPr>
          <w:b w:val="0"/>
          <w:sz w:val="24"/>
        </w:rPr>
        <w:t>Discuss the properties of ferromagnetic materials.</w:t>
      </w:r>
    </w:p>
    <w:p w:rsidR="004A4CB3" w:rsidRPr="00E27CED" w:rsidRDefault="008522AB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E27CED">
        <w:rPr>
          <w:b w:val="0"/>
          <w:sz w:val="24"/>
        </w:rPr>
        <w:t>Obtain the Clausius- Mosotti relation.</w:t>
      </w:r>
    </w:p>
    <w:p w:rsidR="004A4CB3" w:rsidRPr="00E27CED" w:rsidRDefault="008522AB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E27CED">
        <w:rPr>
          <w:b w:val="0"/>
          <w:sz w:val="24"/>
        </w:rPr>
        <w:t>Explain the construction of UJT.</w:t>
      </w:r>
    </w:p>
    <w:p w:rsidR="004A4CB3" w:rsidRPr="00E27CED" w:rsidRDefault="009672E2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E27CED">
        <w:rPr>
          <w:b w:val="0"/>
          <w:sz w:val="24"/>
        </w:rPr>
        <w:t>Explain the characteristics of FET with suitable diagram</w:t>
      </w:r>
      <w:r w:rsidR="00E27CED">
        <w:rPr>
          <w:b w:val="0"/>
          <w:sz w:val="24"/>
        </w:rPr>
        <w:t>.</w:t>
      </w:r>
    </w:p>
    <w:p w:rsidR="004A4CB3" w:rsidRPr="00E27CED" w:rsidRDefault="009672E2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E27CED">
        <w:rPr>
          <w:b w:val="0"/>
          <w:sz w:val="24"/>
        </w:rPr>
        <w:t>Write a note on dielectric breakdown.</w:t>
      </w:r>
    </w:p>
    <w:p w:rsidR="004A4CB3" w:rsidRDefault="004A4CB3">
      <w:pPr>
        <w:pStyle w:val="Standard"/>
        <w:spacing w:line="276" w:lineRule="auto"/>
        <w:ind w:left="907" w:hanging="907"/>
        <w:rPr>
          <w:bCs/>
        </w:rPr>
      </w:pPr>
    </w:p>
    <w:sdt>
      <w:sdtPr>
        <w:rPr>
          <w:bCs/>
          <w:sz w:val="28"/>
          <w:szCs w:val="28"/>
        </w:rPr>
        <w:alias w:val="c"/>
        <w:tag w:val="c"/>
        <w:id w:val="18579197"/>
        <w:lock w:val="sdtContentLocked"/>
        <w:placeholder>
          <w:docPart w:val="DefaultPlaceholder_22675703"/>
        </w:placeholder>
      </w:sdtPr>
      <w:sdtContent>
        <w:p w:rsidR="004A4CB3" w:rsidRDefault="004A4CB3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C – (3 × 10 = 30 marks)</w:t>
          </w:r>
        </w:p>
        <w:p w:rsidR="004A4CB3" w:rsidRDefault="004A4CB3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(Q. No. 20-24)Answer any </w:t>
          </w:r>
          <w:r>
            <w:rPr>
              <w:bCs/>
              <w:i/>
              <w:iCs/>
              <w:sz w:val="28"/>
              <w:szCs w:val="28"/>
            </w:rPr>
            <w:t xml:space="preserve">THREE </w:t>
          </w:r>
          <w:r>
            <w:rPr>
              <w:bCs/>
              <w:sz w:val="28"/>
              <w:szCs w:val="28"/>
            </w:rPr>
            <w:t>questions</w:t>
          </w:r>
        </w:p>
        <w:p w:rsidR="001F18D8" w:rsidRDefault="00FD2F09">
          <w:pPr>
            <w:pStyle w:val="Standard"/>
            <w:jc w:val="center"/>
            <w:rPr>
              <w:bCs/>
              <w:sz w:val="28"/>
              <w:szCs w:val="28"/>
            </w:rPr>
          </w:pPr>
        </w:p>
      </w:sdtContent>
    </w:sdt>
    <w:p w:rsidR="004A4CB3" w:rsidRPr="0023066E" w:rsidRDefault="009672E2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23066E">
        <w:rPr>
          <w:b w:val="0"/>
          <w:sz w:val="24"/>
        </w:rPr>
        <w:t>Describe the hexagonal close packed structure and calculate the atomic packing factor.</w:t>
      </w:r>
    </w:p>
    <w:p w:rsidR="004A4CB3" w:rsidRPr="0023066E" w:rsidRDefault="004D32AE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23066E">
        <w:rPr>
          <w:b w:val="0"/>
          <w:sz w:val="24"/>
        </w:rPr>
        <w:t>Explain how the crystal structure is determined by rotating crystal method.</w:t>
      </w:r>
    </w:p>
    <w:p w:rsidR="004A4CB3" w:rsidRPr="0023066E" w:rsidRDefault="004D32AE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23066E">
        <w:rPr>
          <w:b w:val="0"/>
          <w:sz w:val="24"/>
        </w:rPr>
        <w:t>Describe the Langevin's theory of diamagnetism</w:t>
      </w:r>
      <w:r w:rsidR="009672E2" w:rsidRPr="0023066E">
        <w:rPr>
          <w:b w:val="0"/>
          <w:sz w:val="24"/>
        </w:rPr>
        <w:t>.</w:t>
      </w:r>
    </w:p>
    <w:p w:rsidR="005A5A6B" w:rsidRPr="0023066E" w:rsidRDefault="004D32AE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23066E">
        <w:rPr>
          <w:b w:val="0"/>
          <w:sz w:val="24"/>
        </w:rPr>
        <w:t>Explain the different types of polarisation and hence the Discuss the frequency and temperature effects on polarization</w:t>
      </w:r>
    </w:p>
    <w:p w:rsidR="004A4CB3" w:rsidRPr="0023066E" w:rsidRDefault="008522AB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23066E">
        <w:rPr>
          <w:b w:val="0"/>
          <w:sz w:val="24"/>
        </w:rPr>
        <w:t>Discuss the V-I characteristics of SCR. Describe its fabrication.</w:t>
      </w:r>
    </w:p>
    <w:p w:rsidR="008C721D" w:rsidRPr="004A4CB3" w:rsidRDefault="008C721D" w:rsidP="004A4CB3">
      <w:bookmarkStart w:id="0" w:name="_GoBack"/>
      <w:bookmarkEnd w:id="0"/>
    </w:p>
    <w:sectPr w:rsidR="008C721D" w:rsidRPr="004A4CB3" w:rsidSect="004A4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4"/>
      <w:pgMar w:top="1134" w:right="1134" w:bottom="1134" w:left="129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BCB" w:rsidRPr="004A4CB3" w:rsidRDefault="00B26BCB" w:rsidP="004A4CB3">
      <w:pPr>
        <w:pStyle w:val="Footer"/>
      </w:pPr>
    </w:p>
  </w:endnote>
  <w:endnote w:type="continuationSeparator" w:id="1">
    <w:p w:rsidR="00B26BCB" w:rsidRPr="004A4CB3" w:rsidRDefault="00B26BCB" w:rsidP="004A4CB3">
      <w:pPr>
        <w:pStyle w:val="Footer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662" w:rsidRDefault="0012466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9B2" w:rsidRPr="004A4CB3" w:rsidRDefault="00B26BCB" w:rsidP="004A4CB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662" w:rsidRDefault="001246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BCB" w:rsidRPr="004A4CB3" w:rsidRDefault="00B26BCB" w:rsidP="004A4CB3">
      <w:pPr>
        <w:pStyle w:val="Footer"/>
      </w:pPr>
    </w:p>
  </w:footnote>
  <w:footnote w:type="continuationSeparator" w:id="1">
    <w:p w:rsidR="00B26BCB" w:rsidRPr="004A4CB3" w:rsidRDefault="00B26BCB" w:rsidP="004A4CB3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662" w:rsidRDefault="0012466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9B2" w:rsidRPr="00124662" w:rsidRDefault="00124662" w:rsidP="004A4CB3">
    <w:pPr>
      <w:pStyle w:val="Header"/>
      <w:rPr>
        <w:sz w:val="29"/>
      </w:rPr>
    </w:pPr>
    <w:r>
      <w:tab/>
      <w:t xml:space="preserve">                                                                                                                </w:t>
    </w:r>
    <w:r w:rsidRPr="00124662">
      <w:rPr>
        <w:sz w:val="29"/>
      </w:rPr>
      <w:t>UPH/CT/6A15</w:t>
    </w:r>
  </w:p>
  <w:p w:rsidR="00124662" w:rsidRPr="004A4CB3" w:rsidRDefault="00124662" w:rsidP="004A4CB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662" w:rsidRDefault="001246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35BE"/>
    <w:multiLevelType w:val="multilevel"/>
    <w:tmpl w:val="947E2E04"/>
    <w:lvl w:ilvl="0">
      <w:start w:val="1"/>
      <w:numFmt w:val="decimal"/>
      <w:lvlText w:val="%1."/>
      <w:lvlJc w:val="left"/>
      <w:rPr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formatting="1" w:enforcement="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21D"/>
    <w:rsid w:val="00024E14"/>
    <w:rsid w:val="00030569"/>
    <w:rsid w:val="00037D45"/>
    <w:rsid w:val="00056F9D"/>
    <w:rsid w:val="00124662"/>
    <w:rsid w:val="001F18D8"/>
    <w:rsid w:val="0023066E"/>
    <w:rsid w:val="00314972"/>
    <w:rsid w:val="00374E95"/>
    <w:rsid w:val="004A2608"/>
    <w:rsid w:val="004A4CB3"/>
    <w:rsid w:val="004D32AE"/>
    <w:rsid w:val="005A5A6B"/>
    <w:rsid w:val="006E26BA"/>
    <w:rsid w:val="00700269"/>
    <w:rsid w:val="00757BA4"/>
    <w:rsid w:val="00822F3A"/>
    <w:rsid w:val="008522AB"/>
    <w:rsid w:val="008A1C70"/>
    <w:rsid w:val="008C721D"/>
    <w:rsid w:val="009672E2"/>
    <w:rsid w:val="00B14F03"/>
    <w:rsid w:val="00B26BCB"/>
    <w:rsid w:val="00B953CA"/>
    <w:rsid w:val="00B95558"/>
    <w:rsid w:val="00BC64A4"/>
    <w:rsid w:val="00BF0FB9"/>
    <w:rsid w:val="00D60F3F"/>
    <w:rsid w:val="00E27CED"/>
    <w:rsid w:val="00E56281"/>
    <w:rsid w:val="00EF1A12"/>
    <w:rsid w:val="00F17196"/>
    <w:rsid w:val="00FD2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E14"/>
  </w:style>
  <w:style w:type="paragraph" w:styleId="Heading1">
    <w:name w:val="heading 1"/>
    <w:basedOn w:val="Heading"/>
    <w:next w:val="Textbody"/>
    <w:rsid w:val="00024E14"/>
    <w:pPr>
      <w:outlineLvl w:val="0"/>
    </w:pPr>
    <w:rPr>
      <w:bCs/>
    </w:rPr>
  </w:style>
  <w:style w:type="paragraph" w:styleId="Heading2">
    <w:name w:val="heading 2"/>
    <w:basedOn w:val="Heading"/>
    <w:next w:val="Textbody"/>
    <w:rsid w:val="00024E14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rsid w:val="00024E14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rsid w:val="00024E14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rsid w:val="00024E14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rsid w:val="00024E14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rsid w:val="00024E14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24E14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rsid w:val="00024E1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024E14"/>
    <w:pPr>
      <w:spacing w:after="140" w:line="288" w:lineRule="auto"/>
    </w:pPr>
  </w:style>
  <w:style w:type="paragraph" w:styleId="List">
    <w:name w:val="List"/>
    <w:basedOn w:val="Textbody"/>
    <w:rsid w:val="00024E14"/>
    <w:rPr>
      <w:sz w:val="24"/>
    </w:rPr>
  </w:style>
  <w:style w:type="paragraph" w:styleId="Caption">
    <w:name w:val="caption"/>
    <w:basedOn w:val="Standard"/>
    <w:rsid w:val="00024E14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024E14"/>
    <w:pPr>
      <w:suppressLineNumbers/>
    </w:pPr>
    <w:rPr>
      <w:sz w:val="24"/>
    </w:rPr>
  </w:style>
  <w:style w:type="paragraph" w:customStyle="1" w:styleId="Quotations">
    <w:name w:val="Quotations"/>
    <w:basedOn w:val="Standard"/>
    <w:rsid w:val="00024E14"/>
    <w:pPr>
      <w:spacing w:after="283"/>
      <w:ind w:left="567" w:right="567"/>
    </w:pPr>
  </w:style>
  <w:style w:type="paragraph" w:styleId="Title">
    <w:name w:val="Title"/>
    <w:basedOn w:val="Heading"/>
    <w:next w:val="Textbody"/>
    <w:rsid w:val="00024E14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rsid w:val="00024E14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rsid w:val="00024E14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rsid w:val="00024E14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  <w:rsid w:val="00024E14"/>
  </w:style>
  <w:style w:type="character" w:customStyle="1" w:styleId="BulletSymbols">
    <w:name w:val="Bullet Symbols"/>
    <w:rsid w:val="00024E14"/>
    <w:rPr>
      <w:rFonts w:ascii="OpenSymbol" w:eastAsia="OpenSymbol" w:hAnsi="OpenSymbol" w:cs="OpenSymbol"/>
    </w:rPr>
  </w:style>
  <w:style w:type="character" w:customStyle="1" w:styleId="SourceText">
    <w:name w:val="Source Text"/>
    <w:rsid w:val="00024E14"/>
    <w:rPr>
      <w:rFonts w:ascii="Liberation Mono" w:eastAsia="NSimSun" w:hAnsi="Liberation Mono" w:cs="Liberation Mono"/>
    </w:rPr>
  </w:style>
  <w:style w:type="character" w:styleId="PlaceholderText">
    <w:name w:val="Placeholder Text"/>
    <w:basedOn w:val="DefaultParagraphFont"/>
    <w:uiPriority w:val="99"/>
    <w:semiHidden/>
    <w:rsid w:val="001F18D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8D8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8D8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</w:rPr>
  </w:style>
  <w:style w:type="paragraph" w:styleId="Heading2">
    <w:name w:val="heading 2"/>
    <w:basedOn w:val="Heading"/>
    <w:next w:val="Textbody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le">
    <w:name w:val="Title"/>
    <w:basedOn w:val="Heading"/>
    <w:next w:val="Textbody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ourceText">
    <w:name w:val="Source Text"/>
    <w:rPr>
      <w:rFonts w:ascii="Liberation Mono" w:eastAsia="NSimSun" w:hAnsi="Liberation Mono" w:cs="Liberation Mo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147CD-9ACA-413F-BAED-2C8509A9AE53}"/>
      </w:docPartPr>
      <w:docPartBody>
        <w:p w:rsidR="00235139" w:rsidRDefault="00A76F08">
          <w:r w:rsidRPr="008B3AE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76F08"/>
    <w:rsid w:val="00235139"/>
    <w:rsid w:val="00285A6D"/>
    <w:rsid w:val="0064034D"/>
    <w:rsid w:val="00A76F08"/>
    <w:rsid w:val="00F7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6F08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QUESTION-TEMPLATE</vt:lpstr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QUESTION-TEMPLATE</dc:title>
  <dc:creator>admin</dc:creator>
  <cp:lastModifiedBy>con3</cp:lastModifiedBy>
  <cp:revision>11</cp:revision>
  <cp:lastPrinted>2018-03-16T06:55:00Z</cp:lastPrinted>
  <dcterms:created xsi:type="dcterms:W3CDTF">2018-03-16T06:34:00Z</dcterms:created>
  <dcterms:modified xsi:type="dcterms:W3CDTF">2018-07-17T05:12:00Z</dcterms:modified>
</cp:coreProperties>
</file>